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4"/>
        <w:ind w:left="1542" w:right="1726" w:firstLine="3994"/>
        <w:jc w:val="right"/>
        <w:rPr>
          <w:sz w:val="24"/>
        </w:rPr>
      </w:pPr>
      <w:r>
        <w:rPr/>
        <w:drawing>
          <wp:anchor distT="0" distB="0" distL="0" distR="0" allowOverlap="1" layoutInCell="1" locked="0" behindDoc="0" simplePos="0" relativeHeight="15728640">
            <wp:simplePos x="0" y="0"/>
            <wp:positionH relativeFrom="page">
              <wp:posOffset>5990590</wp:posOffset>
            </wp:positionH>
            <wp:positionV relativeFrom="paragraph">
              <wp:posOffset>16255</wp:posOffset>
            </wp:positionV>
            <wp:extent cx="798731" cy="48052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98731" cy="480524"/>
                    </a:xfrm>
                    <a:prstGeom prst="rect">
                      <a:avLst/>
                    </a:prstGeom>
                  </pic:spPr>
                </pic:pic>
              </a:graphicData>
            </a:graphic>
          </wp:anchor>
        </w:drawing>
      </w:r>
      <w:r>
        <w:rPr>
          <w:b/>
          <w:sz w:val="24"/>
        </w:rPr>
        <w:t>Ringwood</w:t>
      </w:r>
      <w:r>
        <w:rPr>
          <w:b/>
          <w:spacing w:val="-14"/>
          <w:sz w:val="24"/>
        </w:rPr>
        <w:t> </w:t>
      </w:r>
      <w:r>
        <w:rPr>
          <w:b/>
          <w:sz w:val="24"/>
        </w:rPr>
        <w:t>Medical</w:t>
      </w:r>
      <w:r>
        <w:rPr>
          <w:b/>
          <w:spacing w:val="-14"/>
          <w:sz w:val="24"/>
        </w:rPr>
        <w:t> </w:t>
      </w:r>
      <w:r>
        <w:rPr>
          <w:b/>
          <w:sz w:val="24"/>
        </w:rPr>
        <w:t>Practice </w:t>
      </w:r>
      <w:r>
        <w:rPr>
          <w:color w:val="7E7E7E"/>
          <w:sz w:val="24"/>
        </w:rPr>
        <w:t>1</w:t>
      </w:r>
      <w:r>
        <w:rPr>
          <w:color w:val="7E7E7E"/>
          <w:sz w:val="24"/>
          <w:vertAlign w:val="superscript"/>
        </w:rPr>
        <w:t>st</w:t>
      </w:r>
      <w:r>
        <w:rPr>
          <w:color w:val="7E7E7E"/>
          <w:spacing w:val="-6"/>
          <w:sz w:val="24"/>
          <w:vertAlign w:val="baseline"/>
        </w:rPr>
        <w:t> </w:t>
      </w:r>
      <w:r>
        <w:rPr>
          <w:color w:val="7E7E7E"/>
          <w:sz w:val="24"/>
          <w:vertAlign w:val="baseline"/>
        </w:rPr>
        <w:t>Floor,</w:t>
      </w:r>
      <w:r>
        <w:rPr>
          <w:color w:val="7E7E7E"/>
          <w:spacing w:val="-5"/>
          <w:sz w:val="24"/>
          <w:vertAlign w:val="baseline"/>
        </w:rPr>
        <w:t> </w:t>
      </w:r>
      <w:r>
        <w:rPr>
          <w:color w:val="7E7E7E"/>
          <w:sz w:val="24"/>
          <w:vertAlign w:val="baseline"/>
        </w:rPr>
        <w:t>Ringwood</w:t>
      </w:r>
      <w:r>
        <w:rPr>
          <w:color w:val="7E7E7E"/>
          <w:spacing w:val="-5"/>
          <w:sz w:val="24"/>
          <w:vertAlign w:val="baseline"/>
        </w:rPr>
        <w:t> </w:t>
      </w:r>
      <w:r>
        <w:rPr>
          <w:color w:val="7E7E7E"/>
          <w:sz w:val="24"/>
          <w:vertAlign w:val="baseline"/>
        </w:rPr>
        <w:t>Medical</w:t>
      </w:r>
      <w:r>
        <w:rPr>
          <w:color w:val="7E7E7E"/>
          <w:spacing w:val="-4"/>
          <w:sz w:val="24"/>
          <w:vertAlign w:val="baseline"/>
        </w:rPr>
        <w:t> </w:t>
      </w:r>
      <w:r>
        <w:rPr>
          <w:color w:val="7E7E7E"/>
          <w:sz w:val="24"/>
          <w:vertAlign w:val="baseline"/>
        </w:rPr>
        <w:t>Centre,</w:t>
      </w:r>
      <w:r>
        <w:rPr>
          <w:color w:val="7E7E7E"/>
          <w:spacing w:val="-5"/>
          <w:sz w:val="24"/>
          <w:vertAlign w:val="baseline"/>
        </w:rPr>
        <w:t> </w:t>
      </w:r>
      <w:r>
        <w:rPr>
          <w:color w:val="7E7E7E"/>
          <w:sz w:val="24"/>
          <w:vertAlign w:val="baseline"/>
        </w:rPr>
        <w:t>Ringwood,</w:t>
      </w:r>
      <w:r>
        <w:rPr>
          <w:color w:val="7E7E7E"/>
          <w:spacing w:val="-5"/>
          <w:sz w:val="24"/>
          <w:vertAlign w:val="baseline"/>
        </w:rPr>
        <w:t> </w:t>
      </w:r>
      <w:r>
        <w:rPr>
          <w:color w:val="7E7E7E"/>
          <w:sz w:val="24"/>
          <w:vertAlign w:val="baseline"/>
        </w:rPr>
        <w:t>Hampshire,</w:t>
      </w:r>
      <w:r>
        <w:rPr>
          <w:color w:val="7E7E7E"/>
          <w:spacing w:val="-6"/>
          <w:sz w:val="24"/>
          <w:vertAlign w:val="baseline"/>
        </w:rPr>
        <w:t> </w:t>
      </w:r>
      <w:r>
        <w:rPr>
          <w:color w:val="7E7E7E"/>
          <w:sz w:val="24"/>
          <w:vertAlign w:val="baseline"/>
        </w:rPr>
        <w:t>BH24</w:t>
      </w:r>
      <w:r>
        <w:rPr>
          <w:color w:val="7E7E7E"/>
          <w:spacing w:val="-4"/>
          <w:sz w:val="24"/>
          <w:vertAlign w:val="baseline"/>
        </w:rPr>
        <w:t> </w:t>
      </w:r>
      <w:r>
        <w:rPr>
          <w:color w:val="7E7E7E"/>
          <w:sz w:val="24"/>
          <w:vertAlign w:val="baseline"/>
        </w:rPr>
        <w:t>1JY 01425 478901</w:t>
      </w:r>
      <w:r>
        <w:rPr>
          <w:color w:val="7E7E7E"/>
          <w:spacing w:val="80"/>
          <w:sz w:val="24"/>
          <w:vertAlign w:val="baseline"/>
        </w:rPr>
        <w:t> </w:t>
      </w:r>
      <w:hyperlink r:id="rId6">
        <w:r>
          <w:rPr>
            <w:color w:val="0000FF"/>
            <w:sz w:val="24"/>
            <w:u w:val="single" w:color="0000FF"/>
            <w:vertAlign w:val="baseline"/>
          </w:rPr>
          <w:t>hiowicb-hsi.enquiries-rmc@nhs.net</w:t>
        </w:r>
      </w:hyperlink>
    </w:p>
    <w:p>
      <w:pPr>
        <w:pStyle w:val="BodyText"/>
        <w:spacing w:before="56"/>
        <w:rPr>
          <w:sz w:val="32"/>
        </w:rPr>
      </w:pPr>
    </w:p>
    <w:p>
      <w:pPr>
        <w:pStyle w:val="Title"/>
      </w:pPr>
      <w:r>
        <w:rPr/>
        <w:t>Allowing</w:t>
      </w:r>
      <w:r>
        <w:rPr>
          <w:spacing w:val="-8"/>
        </w:rPr>
        <w:t> </w:t>
      </w:r>
      <w:r>
        <w:rPr/>
        <w:t>Others</w:t>
      </w:r>
      <w:r>
        <w:rPr>
          <w:spacing w:val="-8"/>
        </w:rPr>
        <w:t> </w:t>
      </w:r>
      <w:r>
        <w:rPr/>
        <w:t>to</w:t>
      </w:r>
      <w:r>
        <w:rPr>
          <w:spacing w:val="-7"/>
        </w:rPr>
        <w:t> </w:t>
      </w:r>
      <w:r>
        <w:rPr/>
        <w:t>Speak</w:t>
      </w:r>
      <w:r>
        <w:rPr>
          <w:spacing w:val="-7"/>
        </w:rPr>
        <w:t> </w:t>
      </w:r>
      <w:r>
        <w:rPr/>
        <w:t>on</w:t>
      </w:r>
      <w:r>
        <w:rPr>
          <w:spacing w:val="-9"/>
        </w:rPr>
        <w:t> </w:t>
      </w:r>
      <w:r>
        <w:rPr/>
        <w:t>Your</w:t>
      </w:r>
      <w:r>
        <w:rPr>
          <w:spacing w:val="-8"/>
        </w:rPr>
        <w:t> </w:t>
      </w:r>
      <w:r>
        <w:rPr>
          <w:spacing w:val="-2"/>
        </w:rPr>
        <w:t>Behalf</w:t>
      </w:r>
    </w:p>
    <w:p>
      <w:pPr>
        <w:pStyle w:val="BodyText"/>
        <w:spacing w:before="269"/>
        <w:ind w:left="100" w:right="192"/>
      </w:pPr>
      <w:r>
        <w:rPr/>
        <w:t>Due</w:t>
      </w:r>
      <w:r>
        <w:rPr>
          <w:spacing w:val="-2"/>
        </w:rPr>
        <w:t> </w:t>
      </w:r>
      <w:r>
        <w:rPr/>
        <w:t>to</w:t>
      </w:r>
      <w:r>
        <w:rPr>
          <w:spacing w:val="-1"/>
        </w:rPr>
        <w:t> </w:t>
      </w:r>
      <w:r>
        <w:rPr/>
        <w:t>patient</w:t>
      </w:r>
      <w:r>
        <w:rPr>
          <w:spacing w:val="-3"/>
        </w:rPr>
        <w:t> </w:t>
      </w:r>
      <w:r>
        <w:rPr/>
        <w:t>confidentiality,</w:t>
      </w:r>
      <w:r>
        <w:rPr>
          <w:spacing w:val="-3"/>
        </w:rPr>
        <w:t> </w:t>
      </w:r>
      <w:r>
        <w:rPr/>
        <w:t>we</w:t>
      </w:r>
      <w:r>
        <w:rPr>
          <w:spacing w:val="-2"/>
        </w:rPr>
        <w:t> </w:t>
      </w:r>
      <w:r>
        <w:rPr/>
        <w:t>are</w:t>
      </w:r>
      <w:r>
        <w:rPr>
          <w:spacing w:val="-2"/>
        </w:rPr>
        <w:t> </w:t>
      </w:r>
      <w:r>
        <w:rPr/>
        <w:t>unable</w:t>
      </w:r>
      <w:r>
        <w:rPr>
          <w:spacing w:val="-3"/>
        </w:rPr>
        <w:t> </w:t>
      </w:r>
      <w:r>
        <w:rPr/>
        <w:t>to</w:t>
      </w:r>
      <w:r>
        <w:rPr>
          <w:spacing w:val="-3"/>
        </w:rPr>
        <w:t> </w:t>
      </w:r>
      <w:r>
        <w:rPr/>
        <w:t>discuss</w:t>
      </w:r>
      <w:r>
        <w:rPr>
          <w:spacing w:val="-2"/>
        </w:rPr>
        <w:t> </w:t>
      </w:r>
      <w:r>
        <w:rPr/>
        <w:t>any</w:t>
      </w:r>
      <w:r>
        <w:rPr>
          <w:spacing w:val="-2"/>
        </w:rPr>
        <w:t> </w:t>
      </w:r>
      <w:r>
        <w:rPr/>
        <w:t>aspect</w:t>
      </w:r>
      <w:r>
        <w:rPr>
          <w:spacing w:val="-3"/>
        </w:rPr>
        <w:t> </w:t>
      </w:r>
      <w:r>
        <w:rPr/>
        <w:t>of</w:t>
      </w:r>
      <w:r>
        <w:rPr>
          <w:spacing w:val="-2"/>
        </w:rPr>
        <w:t> </w:t>
      </w:r>
      <w:r>
        <w:rPr/>
        <w:t>a</w:t>
      </w:r>
      <w:r>
        <w:rPr>
          <w:spacing w:val="-4"/>
        </w:rPr>
        <w:t> </w:t>
      </w:r>
      <w:r>
        <w:rPr/>
        <w:t>patient’s</w:t>
      </w:r>
      <w:r>
        <w:rPr>
          <w:spacing w:val="-3"/>
        </w:rPr>
        <w:t> </w:t>
      </w:r>
      <w:r>
        <w:rPr/>
        <w:t>medical</w:t>
      </w:r>
      <w:r>
        <w:rPr>
          <w:spacing w:val="-4"/>
        </w:rPr>
        <w:t> </w:t>
      </w:r>
      <w:r>
        <w:rPr/>
        <w:t>file</w:t>
      </w:r>
      <w:r>
        <w:rPr>
          <w:spacing w:val="-3"/>
        </w:rPr>
        <w:t> </w:t>
      </w:r>
      <w:r>
        <w:rPr/>
        <w:t>with</w:t>
      </w:r>
      <w:r>
        <w:rPr>
          <w:spacing w:val="-2"/>
        </w:rPr>
        <w:t> </w:t>
      </w:r>
      <w:r>
        <w:rPr/>
        <w:t>anybody other than the patient, without express consent, with the exception of someone holding a Power of Attorney who now lacks capacity, or the parent of somebody aged 15 or under.</w:t>
      </w:r>
    </w:p>
    <w:p>
      <w:pPr>
        <w:pStyle w:val="BodyText"/>
        <w:spacing w:before="267"/>
        <w:ind w:left="100"/>
      </w:pPr>
      <w:r>
        <w:rPr/>
        <w:t>If</w:t>
      </w:r>
      <w:r>
        <w:rPr>
          <w:spacing w:val="-1"/>
        </w:rPr>
        <w:t> </w:t>
      </w:r>
      <w:r>
        <w:rPr/>
        <w:t>you</w:t>
      </w:r>
      <w:r>
        <w:rPr>
          <w:spacing w:val="-4"/>
        </w:rPr>
        <w:t> </w:t>
      </w:r>
      <w:r>
        <w:rPr/>
        <w:t>would</w:t>
      </w:r>
      <w:r>
        <w:rPr>
          <w:spacing w:val="-3"/>
        </w:rPr>
        <w:t> </w:t>
      </w:r>
      <w:r>
        <w:rPr/>
        <w:t>like</w:t>
      </w:r>
      <w:r>
        <w:rPr>
          <w:spacing w:val="-3"/>
        </w:rPr>
        <w:t> </w:t>
      </w:r>
      <w:r>
        <w:rPr/>
        <w:t>to</w:t>
      </w:r>
      <w:r>
        <w:rPr>
          <w:spacing w:val="-2"/>
        </w:rPr>
        <w:t> </w:t>
      </w:r>
      <w:r>
        <w:rPr/>
        <w:t>consent</w:t>
      </w:r>
      <w:r>
        <w:rPr>
          <w:spacing w:val="-1"/>
        </w:rPr>
        <w:t> </w:t>
      </w:r>
      <w:r>
        <w:rPr/>
        <w:t>for</w:t>
      </w:r>
      <w:r>
        <w:rPr>
          <w:spacing w:val="-4"/>
        </w:rPr>
        <w:t> </w:t>
      </w:r>
      <w:r>
        <w:rPr/>
        <w:t>someone</w:t>
      </w:r>
      <w:r>
        <w:rPr>
          <w:spacing w:val="-3"/>
        </w:rPr>
        <w:t> </w:t>
      </w:r>
      <w:r>
        <w:rPr/>
        <w:t>else</w:t>
      </w:r>
      <w:r>
        <w:rPr>
          <w:spacing w:val="-1"/>
        </w:rPr>
        <w:t> </w:t>
      </w:r>
      <w:r>
        <w:rPr/>
        <w:t>to be</w:t>
      </w:r>
      <w:r>
        <w:rPr>
          <w:spacing w:val="-3"/>
        </w:rPr>
        <w:t> </w:t>
      </w:r>
      <w:r>
        <w:rPr/>
        <w:t>able</w:t>
      </w:r>
      <w:r>
        <w:rPr>
          <w:spacing w:val="-1"/>
        </w:rPr>
        <w:t> </w:t>
      </w:r>
      <w:r>
        <w:rPr/>
        <w:t>to discuss</w:t>
      </w:r>
      <w:r>
        <w:rPr>
          <w:spacing w:val="-3"/>
        </w:rPr>
        <w:t> </w:t>
      </w:r>
      <w:r>
        <w:rPr/>
        <w:t>your</w:t>
      </w:r>
      <w:r>
        <w:rPr>
          <w:spacing w:val="-3"/>
        </w:rPr>
        <w:t> </w:t>
      </w:r>
      <w:r>
        <w:rPr/>
        <w:t>medical</w:t>
      </w:r>
      <w:r>
        <w:rPr>
          <w:spacing w:val="-1"/>
        </w:rPr>
        <w:t> </w:t>
      </w:r>
      <w:r>
        <w:rPr/>
        <w:t>records</w:t>
      </w:r>
      <w:r>
        <w:rPr>
          <w:spacing w:val="-4"/>
        </w:rPr>
        <w:t> </w:t>
      </w:r>
      <w:r>
        <w:rPr/>
        <w:t>with</w:t>
      </w:r>
      <w:r>
        <w:rPr>
          <w:spacing w:val="-2"/>
        </w:rPr>
        <w:t> </w:t>
      </w:r>
      <w:r>
        <w:rPr/>
        <w:t>practice</w:t>
      </w:r>
      <w:r>
        <w:rPr>
          <w:spacing w:val="-3"/>
        </w:rPr>
        <w:t> </w:t>
      </w:r>
      <w:r>
        <w:rPr/>
        <w:t>staff, please indicate this on the form below.</w:t>
      </w:r>
    </w:p>
    <w:p>
      <w:pPr>
        <w:pStyle w:val="BodyText"/>
        <w:spacing w:before="1"/>
      </w:pPr>
    </w:p>
    <w:p>
      <w:pPr>
        <w:pStyle w:val="BodyText"/>
        <w:ind w:left="100"/>
      </w:pPr>
      <w:r>
        <w:rPr>
          <w:b/>
        </w:rPr>
        <w:t>PLEASE</w:t>
      </w:r>
      <w:r>
        <w:rPr>
          <w:b/>
          <w:spacing w:val="-3"/>
        </w:rPr>
        <w:t> </w:t>
      </w:r>
      <w:r>
        <w:rPr>
          <w:b/>
        </w:rPr>
        <w:t>NOTE:</w:t>
      </w:r>
      <w:r>
        <w:rPr>
          <w:b/>
          <w:spacing w:val="-2"/>
        </w:rPr>
        <w:t> </w:t>
      </w:r>
      <w:r>
        <w:rPr/>
        <w:t>This</w:t>
      </w:r>
      <w:r>
        <w:rPr>
          <w:spacing w:val="-2"/>
        </w:rPr>
        <w:t> </w:t>
      </w:r>
      <w:r>
        <w:rPr/>
        <w:t>form</w:t>
      </w:r>
      <w:r>
        <w:rPr>
          <w:spacing w:val="-3"/>
        </w:rPr>
        <w:t> </w:t>
      </w:r>
      <w:r>
        <w:rPr/>
        <w:t>must</w:t>
      </w:r>
      <w:r>
        <w:rPr>
          <w:spacing w:val="-1"/>
        </w:rPr>
        <w:t> </w:t>
      </w:r>
      <w:r>
        <w:rPr/>
        <w:t>be</w:t>
      </w:r>
      <w:r>
        <w:rPr>
          <w:spacing w:val="-2"/>
        </w:rPr>
        <w:t> </w:t>
      </w:r>
      <w:r>
        <w:rPr/>
        <w:t>completed</w:t>
      </w:r>
      <w:r>
        <w:rPr>
          <w:spacing w:val="-2"/>
        </w:rPr>
        <w:t> </w:t>
      </w:r>
      <w:r>
        <w:rPr/>
        <w:t>and</w:t>
      </w:r>
      <w:r>
        <w:rPr>
          <w:spacing w:val="-4"/>
        </w:rPr>
        <w:t> </w:t>
      </w:r>
      <w:r>
        <w:rPr/>
        <w:t>signed</w:t>
      </w:r>
      <w:r>
        <w:rPr>
          <w:spacing w:val="-2"/>
        </w:rPr>
        <w:t> </w:t>
      </w:r>
      <w:r>
        <w:rPr/>
        <w:t>by</w:t>
      </w:r>
      <w:r>
        <w:rPr>
          <w:spacing w:val="-2"/>
        </w:rPr>
        <w:t> </w:t>
      </w:r>
      <w:r>
        <w:rPr/>
        <w:t>the</w:t>
      </w:r>
      <w:r>
        <w:rPr>
          <w:spacing w:val="-2"/>
        </w:rPr>
        <w:t> </w:t>
      </w:r>
      <w:r>
        <w:rPr/>
        <w:t>patient</w:t>
      </w:r>
      <w:r>
        <w:rPr>
          <w:spacing w:val="-2"/>
        </w:rPr>
        <w:t> </w:t>
      </w:r>
      <w:r>
        <w:rPr/>
        <w:t>giving</w:t>
      </w:r>
      <w:r>
        <w:rPr>
          <w:spacing w:val="-4"/>
        </w:rPr>
        <w:t> </w:t>
      </w:r>
      <w:r>
        <w:rPr/>
        <w:t>permission</w:t>
      </w:r>
      <w:r>
        <w:rPr>
          <w:spacing w:val="-3"/>
        </w:rPr>
        <w:t> </w:t>
      </w:r>
      <w:r>
        <w:rPr/>
        <w:t>for</w:t>
      </w:r>
      <w:r>
        <w:rPr>
          <w:spacing w:val="-2"/>
        </w:rPr>
        <w:t> </w:t>
      </w:r>
      <w:r>
        <w:rPr/>
        <w:t>access</w:t>
      </w:r>
      <w:r>
        <w:rPr>
          <w:spacing w:val="-4"/>
        </w:rPr>
        <w:t> </w:t>
      </w:r>
      <w:r>
        <w:rPr/>
        <w:t>to</w:t>
      </w:r>
      <w:r>
        <w:rPr>
          <w:spacing w:val="-3"/>
        </w:rPr>
        <w:t> </w:t>
      </w:r>
      <w:r>
        <w:rPr/>
        <w:t>their record. Any incorrectly completed forms will not be processed.</w:t>
      </w:r>
    </w:p>
    <w:p>
      <w:pPr>
        <w:tabs>
          <w:tab w:pos="6657" w:val="left" w:leader="none"/>
        </w:tabs>
        <w:spacing w:before="267"/>
        <w:ind w:left="100" w:right="0" w:firstLine="0"/>
        <w:jc w:val="left"/>
        <w:rPr>
          <w:b/>
          <w:sz w:val="22"/>
        </w:rPr>
      </w:pPr>
      <w:r>
        <w:rPr>
          <w:b/>
          <w:sz w:val="22"/>
        </w:rPr>
        <w:t>Patient Name: </w:t>
      </w:r>
      <w:r>
        <w:rPr>
          <w:b/>
          <w:sz w:val="22"/>
          <w:u w:val="thick"/>
        </w:rPr>
        <w:tab/>
      </w:r>
    </w:p>
    <w:p>
      <w:pPr>
        <w:pStyle w:val="BodyText"/>
        <w:spacing w:before="1"/>
        <w:rPr>
          <w:b/>
        </w:rPr>
      </w:pPr>
    </w:p>
    <w:p>
      <w:pPr>
        <w:tabs>
          <w:tab w:pos="4280" w:val="left" w:leader="none"/>
        </w:tabs>
        <w:spacing w:before="0"/>
        <w:ind w:left="100" w:right="0" w:firstLine="0"/>
        <w:jc w:val="left"/>
        <w:rPr>
          <w:b/>
          <w:sz w:val="22"/>
        </w:rPr>
      </w:pPr>
      <w:r>
        <w:rPr>
          <w:b/>
          <w:sz w:val="22"/>
        </w:rPr>
        <w:t>Date of Birth: </w:t>
      </w:r>
      <w:r>
        <w:rPr>
          <w:b/>
          <w:sz w:val="22"/>
          <w:u w:val="thick"/>
        </w:rPr>
        <w:tab/>
      </w:r>
    </w:p>
    <w:p>
      <w:pPr>
        <w:pStyle w:val="BodyText"/>
        <w:rPr>
          <w:b/>
        </w:rPr>
      </w:pPr>
    </w:p>
    <w:p>
      <w:pPr>
        <w:spacing w:before="0"/>
        <w:ind w:left="100" w:right="192" w:firstLine="0"/>
        <w:jc w:val="left"/>
        <w:rPr>
          <w:sz w:val="22"/>
        </w:rPr>
      </w:pPr>
      <w:r>
        <w:rPr>
          <w:sz w:val="22"/>
        </w:rPr>
        <w:t>I</w:t>
      </w:r>
      <w:r>
        <w:rPr>
          <w:spacing w:val="-2"/>
          <w:sz w:val="22"/>
        </w:rPr>
        <w:t> </w:t>
      </w:r>
      <w:r>
        <w:rPr>
          <w:sz w:val="22"/>
        </w:rPr>
        <w:t>hereby</w:t>
      </w:r>
      <w:r>
        <w:rPr>
          <w:spacing w:val="-2"/>
          <w:sz w:val="22"/>
        </w:rPr>
        <w:t> </w:t>
      </w:r>
      <w:r>
        <w:rPr>
          <w:sz w:val="22"/>
        </w:rPr>
        <w:t>give</w:t>
      </w:r>
      <w:r>
        <w:rPr>
          <w:spacing w:val="-4"/>
          <w:sz w:val="22"/>
        </w:rPr>
        <w:t> </w:t>
      </w:r>
      <w:r>
        <w:rPr>
          <w:sz w:val="22"/>
        </w:rPr>
        <w:t>permission</w:t>
      </w:r>
      <w:r>
        <w:rPr>
          <w:spacing w:val="-5"/>
          <w:sz w:val="22"/>
        </w:rPr>
        <w:t> </w:t>
      </w:r>
      <w:r>
        <w:rPr>
          <w:sz w:val="22"/>
        </w:rPr>
        <w:t>for</w:t>
      </w:r>
      <w:r>
        <w:rPr>
          <w:spacing w:val="-1"/>
          <w:sz w:val="22"/>
        </w:rPr>
        <w:t> </w:t>
      </w:r>
      <w:r>
        <w:rPr>
          <w:b/>
          <w:sz w:val="22"/>
        </w:rPr>
        <w:t>RINGWOOD</w:t>
      </w:r>
      <w:r>
        <w:rPr>
          <w:b/>
          <w:spacing w:val="-2"/>
          <w:sz w:val="22"/>
        </w:rPr>
        <w:t> </w:t>
      </w:r>
      <w:r>
        <w:rPr>
          <w:b/>
          <w:sz w:val="22"/>
        </w:rPr>
        <w:t>MEDICAL</w:t>
      </w:r>
      <w:r>
        <w:rPr>
          <w:b/>
          <w:spacing w:val="-2"/>
          <w:sz w:val="22"/>
        </w:rPr>
        <w:t> </w:t>
      </w:r>
      <w:r>
        <w:rPr>
          <w:b/>
          <w:sz w:val="22"/>
        </w:rPr>
        <w:t>PRACTICE </w:t>
      </w:r>
      <w:r>
        <w:rPr>
          <w:sz w:val="22"/>
        </w:rPr>
        <w:t>to</w:t>
      </w:r>
      <w:r>
        <w:rPr>
          <w:spacing w:val="-1"/>
          <w:sz w:val="22"/>
        </w:rPr>
        <w:t> </w:t>
      </w:r>
      <w:r>
        <w:rPr>
          <w:sz w:val="22"/>
        </w:rPr>
        <w:t>discuss</w:t>
      </w:r>
      <w:r>
        <w:rPr>
          <w:spacing w:val="-5"/>
          <w:sz w:val="22"/>
        </w:rPr>
        <w:t> </w:t>
      </w:r>
      <w:r>
        <w:rPr>
          <w:sz w:val="22"/>
        </w:rPr>
        <w:t>my</w:t>
      </w:r>
      <w:r>
        <w:rPr>
          <w:spacing w:val="-4"/>
          <w:sz w:val="22"/>
        </w:rPr>
        <w:t> </w:t>
      </w:r>
      <w:r>
        <w:rPr>
          <w:sz w:val="22"/>
        </w:rPr>
        <w:t>medical</w:t>
      </w:r>
      <w:r>
        <w:rPr>
          <w:spacing w:val="-2"/>
          <w:sz w:val="22"/>
        </w:rPr>
        <w:t> </w:t>
      </w:r>
      <w:r>
        <w:rPr>
          <w:sz w:val="22"/>
        </w:rPr>
        <w:t>records</w:t>
      </w:r>
      <w:r>
        <w:rPr>
          <w:spacing w:val="-4"/>
          <w:sz w:val="22"/>
        </w:rPr>
        <w:t> </w:t>
      </w:r>
      <w:r>
        <w:rPr>
          <w:sz w:val="22"/>
        </w:rPr>
        <w:t>with</w:t>
      </w:r>
      <w:r>
        <w:rPr>
          <w:spacing w:val="-2"/>
          <w:sz w:val="22"/>
        </w:rPr>
        <w:t> </w:t>
      </w:r>
      <w:r>
        <w:rPr>
          <w:sz w:val="22"/>
        </w:rPr>
        <w:t>the following people: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4"/>
        <w:gridCol w:w="1129"/>
        <w:gridCol w:w="2396"/>
        <w:gridCol w:w="3373"/>
        <w:gridCol w:w="879"/>
      </w:tblGrid>
      <w:tr>
        <w:trPr>
          <w:trHeight w:val="537" w:hRule="atLeast"/>
        </w:trPr>
        <w:tc>
          <w:tcPr>
            <w:tcW w:w="1964" w:type="dxa"/>
          </w:tcPr>
          <w:p>
            <w:pPr>
              <w:pStyle w:val="TableParagraph"/>
              <w:spacing w:line="268" w:lineRule="exact"/>
              <w:ind w:left="107"/>
              <w:rPr>
                <w:b/>
                <w:sz w:val="22"/>
              </w:rPr>
            </w:pPr>
            <w:r>
              <w:rPr>
                <w:b/>
                <w:sz w:val="22"/>
              </w:rPr>
              <w:t>Full</w:t>
            </w:r>
            <w:r>
              <w:rPr>
                <w:b/>
                <w:spacing w:val="-5"/>
                <w:sz w:val="22"/>
              </w:rPr>
              <w:t> </w:t>
            </w:r>
            <w:r>
              <w:rPr>
                <w:b/>
                <w:spacing w:val="-4"/>
                <w:sz w:val="22"/>
              </w:rPr>
              <w:t>Name</w:t>
            </w:r>
          </w:p>
        </w:tc>
        <w:tc>
          <w:tcPr>
            <w:tcW w:w="1129" w:type="dxa"/>
          </w:tcPr>
          <w:p>
            <w:pPr>
              <w:pStyle w:val="TableParagraph"/>
              <w:spacing w:line="268" w:lineRule="exact"/>
              <w:ind w:left="107"/>
              <w:rPr>
                <w:b/>
                <w:sz w:val="22"/>
              </w:rPr>
            </w:pPr>
            <w:r>
              <w:rPr>
                <w:b/>
                <w:sz w:val="22"/>
              </w:rPr>
              <w:t>Date</w:t>
            </w:r>
            <w:r>
              <w:rPr>
                <w:b/>
                <w:spacing w:val="-2"/>
                <w:sz w:val="22"/>
              </w:rPr>
              <w:t> </w:t>
            </w:r>
            <w:r>
              <w:rPr>
                <w:b/>
                <w:spacing w:val="-5"/>
                <w:sz w:val="22"/>
              </w:rPr>
              <w:t>of</w:t>
            </w:r>
          </w:p>
          <w:p>
            <w:pPr>
              <w:pStyle w:val="TableParagraph"/>
              <w:spacing w:line="249" w:lineRule="exact"/>
              <w:ind w:left="107"/>
              <w:rPr>
                <w:b/>
                <w:sz w:val="22"/>
              </w:rPr>
            </w:pPr>
            <w:r>
              <w:rPr>
                <w:b/>
                <w:spacing w:val="-2"/>
                <w:sz w:val="22"/>
              </w:rPr>
              <w:t>Birth</w:t>
            </w:r>
          </w:p>
        </w:tc>
        <w:tc>
          <w:tcPr>
            <w:tcW w:w="2396" w:type="dxa"/>
          </w:tcPr>
          <w:p>
            <w:pPr>
              <w:pStyle w:val="TableParagraph"/>
              <w:spacing w:line="268" w:lineRule="exact"/>
              <w:ind w:left="107"/>
              <w:rPr>
                <w:b/>
                <w:sz w:val="22"/>
              </w:rPr>
            </w:pPr>
            <w:r>
              <w:rPr>
                <w:b/>
                <w:sz w:val="22"/>
              </w:rPr>
              <w:t>Relationship</w:t>
            </w:r>
            <w:r>
              <w:rPr>
                <w:b/>
                <w:spacing w:val="-6"/>
                <w:sz w:val="22"/>
              </w:rPr>
              <w:t> </w:t>
            </w:r>
            <w:r>
              <w:rPr>
                <w:b/>
                <w:sz w:val="22"/>
              </w:rPr>
              <w:t>to</w:t>
            </w:r>
            <w:r>
              <w:rPr>
                <w:b/>
                <w:spacing w:val="-4"/>
                <w:sz w:val="22"/>
              </w:rPr>
              <w:t> </w:t>
            </w:r>
            <w:r>
              <w:rPr>
                <w:b/>
                <w:spacing w:val="-2"/>
                <w:sz w:val="22"/>
              </w:rPr>
              <w:t>Patient</w:t>
            </w:r>
          </w:p>
        </w:tc>
        <w:tc>
          <w:tcPr>
            <w:tcW w:w="3373" w:type="dxa"/>
          </w:tcPr>
          <w:p>
            <w:pPr>
              <w:pStyle w:val="TableParagraph"/>
              <w:spacing w:line="268" w:lineRule="exact"/>
              <w:ind w:left="104"/>
              <w:rPr>
                <w:b/>
                <w:sz w:val="22"/>
              </w:rPr>
            </w:pPr>
            <w:r>
              <w:rPr>
                <w:b/>
                <w:sz w:val="22"/>
              </w:rPr>
              <w:t>Contact</w:t>
            </w:r>
            <w:r>
              <w:rPr>
                <w:b/>
                <w:spacing w:val="-5"/>
                <w:sz w:val="22"/>
              </w:rPr>
              <w:t> </w:t>
            </w:r>
            <w:r>
              <w:rPr>
                <w:b/>
                <w:spacing w:val="-2"/>
                <w:sz w:val="22"/>
              </w:rPr>
              <w:t>Information</w:t>
            </w:r>
          </w:p>
        </w:tc>
        <w:tc>
          <w:tcPr>
            <w:tcW w:w="879" w:type="dxa"/>
          </w:tcPr>
          <w:p>
            <w:pPr>
              <w:pStyle w:val="TableParagraph"/>
              <w:spacing w:line="268" w:lineRule="exact"/>
              <w:ind w:left="106"/>
              <w:rPr>
                <w:b/>
                <w:sz w:val="22"/>
              </w:rPr>
            </w:pPr>
            <w:r>
              <w:rPr>
                <w:b/>
                <w:spacing w:val="-2"/>
                <w:sz w:val="22"/>
              </w:rPr>
              <w:t>Patient</w:t>
            </w:r>
          </w:p>
          <w:p>
            <w:pPr>
              <w:pStyle w:val="TableParagraph"/>
              <w:spacing w:line="249" w:lineRule="exact"/>
              <w:ind w:left="106"/>
              <w:rPr>
                <w:b/>
                <w:sz w:val="22"/>
              </w:rPr>
            </w:pPr>
            <w:r>
              <w:rPr>
                <w:b/>
                <w:spacing w:val="-2"/>
                <w:sz w:val="22"/>
              </w:rPr>
              <w:t>here?</w:t>
            </w:r>
          </w:p>
        </w:tc>
      </w:tr>
      <w:tr>
        <w:trPr>
          <w:trHeight w:val="806" w:hRule="atLeast"/>
        </w:trPr>
        <w:tc>
          <w:tcPr>
            <w:tcW w:w="1964" w:type="dxa"/>
          </w:tcPr>
          <w:p>
            <w:pPr>
              <w:pStyle w:val="TableParagraph"/>
              <w:rPr>
                <w:rFonts w:ascii="Times New Roman"/>
                <w:sz w:val="20"/>
              </w:rPr>
            </w:pPr>
          </w:p>
        </w:tc>
        <w:tc>
          <w:tcPr>
            <w:tcW w:w="1129" w:type="dxa"/>
          </w:tcPr>
          <w:p>
            <w:pPr>
              <w:pStyle w:val="TableParagraph"/>
              <w:rPr>
                <w:rFonts w:ascii="Times New Roman"/>
                <w:sz w:val="20"/>
              </w:rPr>
            </w:pPr>
          </w:p>
        </w:tc>
        <w:tc>
          <w:tcPr>
            <w:tcW w:w="2396" w:type="dxa"/>
          </w:tcPr>
          <w:p>
            <w:pPr>
              <w:pStyle w:val="TableParagraph"/>
              <w:rPr>
                <w:rFonts w:ascii="Times New Roman"/>
                <w:sz w:val="20"/>
              </w:rPr>
            </w:pPr>
          </w:p>
        </w:tc>
        <w:tc>
          <w:tcPr>
            <w:tcW w:w="3373" w:type="dxa"/>
          </w:tcPr>
          <w:p>
            <w:pPr>
              <w:pStyle w:val="TableParagraph"/>
              <w:rPr>
                <w:rFonts w:ascii="Times New Roman"/>
                <w:sz w:val="20"/>
              </w:rPr>
            </w:pPr>
          </w:p>
        </w:tc>
        <w:tc>
          <w:tcPr>
            <w:tcW w:w="879" w:type="dxa"/>
          </w:tcPr>
          <w:p>
            <w:pPr>
              <w:pStyle w:val="TableParagraph"/>
              <w:rPr>
                <w:rFonts w:ascii="Times New Roman"/>
                <w:sz w:val="20"/>
              </w:rPr>
            </w:pPr>
          </w:p>
        </w:tc>
      </w:tr>
      <w:tr>
        <w:trPr>
          <w:trHeight w:val="805" w:hRule="atLeast"/>
        </w:trPr>
        <w:tc>
          <w:tcPr>
            <w:tcW w:w="1964" w:type="dxa"/>
          </w:tcPr>
          <w:p>
            <w:pPr>
              <w:pStyle w:val="TableParagraph"/>
              <w:rPr>
                <w:rFonts w:ascii="Times New Roman"/>
                <w:sz w:val="20"/>
              </w:rPr>
            </w:pPr>
          </w:p>
        </w:tc>
        <w:tc>
          <w:tcPr>
            <w:tcW w:w="1129" w:type="dxa"/>
          </w:tcPr>
          <w:p>
            <w:pPr>
              <w:pStyle w:val="TableParagraph"/>
              <w:rPr>
                <w:rFonts w:ascii="Times New Roman"/>
                <w:sz w:val="20"/>
              </w:rPr>
            </w:pPr>
          </w:p>
        </w:tc>
        <w:tc>
          <w:tcPr>
            <w:tcW w:w="2396" w:type="dxa"/>
          </w:tcPr>
          <w:p>
            <w:pPr>
              <w:pStyle w:val="TableParagraph"/>
              <w:rPr>
                <w:rFonts w:ascii="Times New Roman"/>
                <w:sz w:val="20"/>
              </w:rPr>
            </w:pPr>
          </w:p>
        </w:tc>
        <w:tc>
          <w:tcPr>
            <w:tcW w:w="3373" w:type="dxa"/>
          </w:tcPr>
          <w:p>
            <w:pPr>
              <w:pStyle w:val="TableParagraph"/>
              <w:rPr>
                <w:rFonts w:ascii="Times New Roman"/>
                <w:sz w:val="20"/>
              </w:rPr>
            </w:pPr>
          </w:p>
        </w:tc>
        <w:tc>
          <w:tcPr>
            <w:tcW w:w="879" w:type="dxa"/>
          </w:tcPr>
          <w:p>
            <w:pPr>
              <w:pStyle w:val="TableParagraph"/>
              <w:rPr>
                <w:rFonts w:ascii="Times New Roman"/>
                <w:sz w:val="20"/>
              </w:rPr>
            </w:pPr>
          </w:p>
        </w:tc>
      </w:tr>
      <w:tr>
        <w:trPr>
          <w:trHeight w:val="806" w:hRule="atLeast"/>
        </w:trPr>
        <w:tc>
          <w:tcPr>
            <w:tcW w:w="1964" w:type="dxa"/>
          </w:tcPr>
          <w:p>
            <w:pPr>
              <w:pStyle w:val="TableParagraph"/>
              <w:rPr>
                <w:rFonts w:ascii="Times New Roman"/>
                <w:sz w:val="20"/>
              </w:rPr>
            </w:pPr>
          </w:p>
        </w:tc>
        <w:tc>
          <w:tcPr>
            <w:tcW w:w="1129" w:type="dxa"/>
          </w:tcPr>
          <w:p>
            <w:pPr>
              <w:pStyle w:val="TableParagraph"/>
              <w:rPr>
                <w:rFonts w:ascii="Times New Roman"/>
                <w:sz w:val="20"/>
              </w:rPr>
            </w:pPr>
          </w:p>
        </w:tc>
        <w:tc>
          <w:tcPr>
            <w:tcW w:w="2396" w:type="dxa"/>
          </w:tcPr>
          <w:p>
            <w:pPr>
              <w:pStyle w:val="TableParagraph"/>
              <w:rPr>
                <w:rFonts w:ascii="Times New Roman"/>
                <w:sz w:val="20"/>
              </w:rPr>
            </w:pPr>
          </w:p>
        </w:tc>
        <w:tc>
          <w:tcPr>
            <w:tcW w:w="3373" w:type="dxa"/>
          </w:tcPr>
          <w:p>
            <w:pPr>
              <w:pStyle w:val="TableParagraph"/>
              <w:rPr>
                <w:rFonts w:ascii="Times New Roman"/>
                <w:sz w:val="20"/>
              </w:rPr>
            </w:pPr>
          </w:p>
        </w:tc>
        <w:tc>
          <w:tcPr>
            <w:tcW w:w="879" w:type="dxa"/>
          </w:tcPr>
          <w:p>
            <w:pPr>
              <w:pStyle w:val="TableParagraph"/>
              <w:rPr>
                <w:rFonts w:ascii="Times New Roman"/>
                <w:sz w:val="20"/>
              </w:rPr>
            </w:pPr>
          </w:p>
        </w:tc>
      </w:tr>
    </w:tbl>
    <w:p>
      <w:pPr>
        <w:pStyle w:val="BodyText"/>
        <w:spacing w:before="267"/>
        <w:ind w:left="100"/>
      </w:pPr>
      <w:r>
        <w:rPr/>
        <w:t>I</w:t>
      </w:r>
      <w:r>
        <w:rPr>
          <w:spacing w:val="-6"/>
        </w:rPr>
        <w:t> </w:t>
      </w:r>
      <w:r>
        <w:rPr/>
        <w:t>give</w:t>
      </w:r>
      <w:r>
        <w:rPr>
          <w:spacing w:val="-2"/>
        </w:rPr>
        <w:t> </w:t>
      </w:r>
      <w:r>
        <w:rPr/>
        <w:t>permission</w:t>
      </w:r>
      <w:r>
        <w:rPr>
          <w:spacing w:val="-4"/>
        </w:rPr>
        <w:t> </w:t>
      </w:r>
      <w:r>
        <w:rPr/>
        <w:t>for</w:t>
      </w:r>
      <w:r>
        <w:rPr>
          <w:spacing w:val="-4"/>
        </w:rPr>
        <w:t> </w:t>
      </w:r>
      <w:r>
        <w:rPr/>
        <w:t>the</w:t>
      </w:r>
      <w:r>
        <w:rPr>
          <w:spacing w:val="-4"/>
        </w:rPr>
        <w:t> </w:t>
      </w:r>
      <w:r>
        <w:rPr/>
        <w:t>following</w:t>
      </w:r>
      <w:r>
        <w:rPr>
          <w:spacing w:val="-4"/>
        </w:rPr>
        <w:t> </w:t>
      </w:r>
      <w:r>
        <w:rPr/>
        <w:t>things</w:t>
      </w:r>
      <w:r>
        <w:rPr>
          <w:spacing w:val="-3"/>
        </w:rPr>
        <w:t> </w:t>
      </w:r>
      <w:r>
        <w:rPr/>
        <w:t>to</w:t>
      </w:r>
      <w:r>
        <w:rPr>
          <w:spacing w:val="-3"/>
        </w:rPr>
        <w:t> </w:t>
      </w:r>
      <w:r>
        <w:rPr/>
        <w:t>be</w:t>
      </w:r>
      <w:r>
        <w:rPr>
          <w:spacing w:val="-3"/>
        </w:rPr>
        <w:t> </w:t>
      </w:r>
      <w:r>
        <w:rPr/>
        <w:t>discussed</w:t>
      </w:r>
      <w:r>
        <w:rPr>
          <w:spacing w:val="-3"/>
        </w:rPr>
        <w:t> </w:t>
      </w:r>
      <w:r>
        <w:rPr/>
        <w:t>with</w:t>
      </w:r>
      <w:r>
        <w:rPr>
          <w:spacing w:val="-5"/>
        </w:rPr>
        <w:t> </w:t>
      </w:r>
      <w:r>
        <w:rPr/>
        <w:t>the</w:t>
      </w:r>
      <w:r>
        <w:rPr>
          <w:spacing w:val="-3"/>
        </w:rPr>
        <w:t> </w:t>
      </w:r>
      <w:r>
        <w:rPr/>
        <w:t>above</w:t>
      </w:r>
      <w:r>
        <w:rPr>
          <w:spacing w:val="-3"/>
        </w:rPr>
        <w:t> </w:t>
      </w:r>
      <w:r>
        <w:rPr/>
        <w:t>people</w:t>
      </w:r>
      <w:r>
        <w:rPr>
          <w:spacing w:val="-4"/>
        </w:rPr>
        <w:t> </w:t>
      </w:r>
      <w:r>
        <w:rPr/>
        <w:t>(please</w:t>
      </w:r>
      <w:r>
        <w:rPr>
          <w:spacing w:val="-3"/>
        </w:rPr>
        <w:t> </w:t>
      </w:r>
      <w:r>
        <w:rPr/>
        <w:t>tick</w:t>
      </w:r>
      <w:r>
        <w:rPr>
          <w:spacing w:val="-2"/>
        </w:rPr>
        <w:t> </w:t>
      </w:r>
      <w:r>
        <w:rPr/>
        <w:t>all</w:t>
      </w:r>
      <w:r>
        <w:rPr>
          <w:spacing w:val="-5"/>
        </w:rPr>
        <w:t> </w:t>
      </w:r>
      <w:r>
        <w:rPr/>
        <w:t>that</w:t>
      </w:r>
      <w:r>
        <w:rPr>
          <w:spacing w:val="-3"/>
        </w:rPr>
        <w:t> </w:t>
      </w:r>
      <w:r>
        <w:rPr>
          <w:spacing w:val="-2"/>
        </w:rPr>
        <w:t>apply):</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336"/>
        <w:gridCol w:w="4484"/>
        <w:gridCol w:w="386"/>
      </w:tblGrid>
      <w:tr>
        <w:trPr>
          <w:trHeight w:val="270" w:hRule="atLeast"/>
        </w:trPr>
        <w:tc>
          <w:tcPr>
            <w:tcW w:w="4532" w:type="dxa"/>
          </w:tcPr>
          <w:p>
            <w:pPr>
              <w:pStyle w:val="TableParagraph"/>
              <w:spacing w:line="249" w:lineRule="exact" w:before="1"/>
              <w:ind w:left="107"/>
              <w:rPr>
                <w:b/>
                <w:sz w:val="22"/>
              </w:rPr>
            </w:pPr>
            <w:r>
              <w:rPr>
                <w:b/>
                <w:sz w:val="22"/>
              </w:rPr>
              <w:t>Consultations</w:t>
            </w:r>
            <w:r>
              <w:rPr>
                <w:b/>
                <w:spacing w:val="-6"/>
                <w:sz w:val="22"/>
              </w:rPr>
              <w:t> </w:t>
            </w:r>
            <w:r>
              <w:rPr>
                <w:b/>
                <w:sz w:val="22"/>
              </w:rPr>
              <w:t>with</w:t>
            </w:r>
            <w:r>
              <w:rPr>
                <w:b/>
                <w:spacing w:val="-4"/>
                <w:sz w:val="22"/>
              </w:rPr>
              <w:t> </w:t>
            </w:r>
            <w:r>
              <w:rPr>
                <w:b/>
                <w:sz w:val="22"/>
              </w:rPr>
              <w:t>the</w:t>
            </w:r>
            <w:r>
              <w:rPr>
                <w:b/>
                <w:spacing w:val="-4"/>
                <w:sz w:val="22"/>
              </w:rPr>
              <w:t> </w:t>
            </w:r>
            <w:r>
              <w:rPr>
                <w:b/>
                <w:spacing w:val="-2"/>
                <w:sz w:val="22"/>
              </w:rPr>
              <w:t>Doctor/Nurse</w:t>
            </w:r>
          </w:p>
        </w:tc>
        <w:tc>
          <w:tcPr>
            <w:tcW w:w="336" w:type="dxa"/>
          </w:tcPr>
          <w:p>
            <w:pPr>
              <w:pStyle w:val="TableParagraph"/>
              <w:rPr>
                <w:rFonts w:ascii="Times New Roman"/>
                <w:sz w:val="20"/>
              </w:rPr>
            </w:pPr>
          </w:p>
        </w:tc>
        <w:tc>
          <w:tcPr>
            <w:tcW w:w="4484" w:type="dxa"/>
          </w:tcPr>
          <w:p>
            <w:pPr>
              <w:pStyle w:val="TableParagraph"/>
              <w:spacing w:line="249" w:lineRule="exact" w:before="1"/>
              <w:ind w:left="107"/>
              <w:rPr>
                <w:b/>
                <w:sz w:val="22"/>
              </w:rPr>
            </w:pPr>
            <w:r>
              <w:rPr>
                <w:b/>
                <w:spacing w:val="-2"/>
                <w:sz w:val="22"/>
              </w:rPr>
              <w:t>Referrals</w:t>
            </w:r>
          </w:p>
        </w:tc>
        <w:tc>
          <w:tcPr>
            <w:tcW w:w="386" w:type="dxa"/>
          </w:tcPr>
          <w:p>
            <w:pPr>
              <w:pStyle w:val="TableParagraph"/>
              <w:rPr>
                <w:rFonts w:ascii="Times New Roman"/>
                <w:sz w:val="20"/>
              </w:rPr>
            </w:pPr>
          </w:p>
        </w:tc>
      </w:tr>
      <w:tr>
        <w:trPr>
          <w:trHeight w:val="268" w:hRule="atLeast"/>
        </w:trPr>
        <w:tc>
          <w:tcPr>
            <w:tcW w:w="4532" w:type="dxa"/>
          </w:tcPr>
          <w:p>
            <w:pPr>
              <w:pStyle w:val="TableParagraph"/>
              <w:spacing w:line="248" w:lineRule="exact"/>
              <w:ind w:left="107"/>
              <w:rPr>
                <w:b/>
                <w:sz w:val="22"/>
              </w:rPr>
            </w:pPr>
            <w:r>
              <w:rPr>
                <w:b/>
                <w:spacing w:val="-2"/>
                <w:sz w:val="22"/>
              </w:rPr>
              <w:t>Appointments</w:t>
            </w:r>
          </w:p>
        </w:tc>
        <w:tc>
          <w:tcPr>
            <w:tcW w:w="336" w:type="dxa"/>
          </w:tcPr>
          <w:p>
            <w:pPr>
              <w:pStyle w:val="TableParagraph"/>
              <w:rPr>
                <w:rFonts w:ascii="Times New Roman"/>
                <w:sz w:val="18"/>
              </w:rPr>
            </w:pPr>
          </w:p>
        </w:tc>
        <w:tc>
          <w:tcPr>
            <w:tcW w:w="4484" w:type="dxa"/>
          </w:tcPr>
          <w:p>
            <w:pPr>
              <w:pStyle w:val="TableParagraph"/>
              <w:spacing w:line="248" w:lineRule="exact"/>
              <w:ind w:left="107"/>
              <w:rPr>
                <w:b/>
                <w:sz w:val="22"/>
              </w:rPr>
            </w:pPr>
            <w:r>
              <w:rPr>
                <w:b/>
                <w:sz w:val="22"/>
              </w:rPr>
              <w:t>Insurance</w:t>
            </w:r>
            <w:r>
              <w:rPr>
                <w:b/>
                <w:spacing w:val="-7"/>
                <w:sz w:val="22"/>
              </w:rPr>
              <w:t> </w:t>
            </w:r>
            <w:r>
              <w:rPr>
                <w:b/>
                <w:spacing w:val="-2"/>
                <w:sz w:val="22"/>
              </w:rPr>
              <w:t>matters</w:t>
            </w:r>
          </w:p>
        </w:tc>
        <w:tc>
          <w:tcPr>
            <w:tcW w:w="386" w:type="dxa"/>
          </w:tcPr>
          <w:p>
            <w:pPr>
              <w:pStyle w:val="TableParagraph"/>
              <w:rPr>
                <w:rFonts w:ascii="Times New Roman"/>
                <w:sz w:val="18"/>
              </w:rPr>
            </w:pPr>
          </w:p>
        </w:tc>
      </w:tr>
      <w:tr>
        <w:trPr>
          <w:trHeight w:val="268" w:hRule="atLeast"/>
        </w:trPr>
        <w:tc>
          <w:tcPr>
            <w:tcW w:w="4532" w:type="dxa"/>
          </w:tcPr>
          <w:p>
            <w:pPr>
              <w:pStyle w:val="TableParagraph"/>
              <w:spacing w:line="248" w:lineRule="exact"/>
              <w:ind w:left="107"/>
              <w:rPr>
                <w:b/>
                <w:sz w:val="22"/>
              </w:rPr>
            </w:pPr>
            <w:r>
              <w:rPr>
                <w:b/>
                <w:spacing w:val="-2"/>
                <w:sz w:val="22"/>
              </w:rPr>
              <w:t>Prescriptions</w:t>
            </w:r>
          </w:p>
        </w:tc>
        <w:tc>
          <w:tcPr>
            <w:tcW w:w="336" w:type="dxa"/>
          </w:tcPr>
          <w:p>
            <w:pPr>
              <w:pStyle w:val="TableParagraph"/>
              <w:rPr>
                <w:rFonts w:ascii="Times New Roman"/>
                <w:sz w:val="18"/>
              </w:rPr>
            </w:pPr>
          </w:p>
        </w:tc>
        <w:tc>
          <w:tcPr>
            <w:tcW w:w="4484" w:type="dxa"/>
          </w:tcPr>
          <w:p>
            <w:pPr>
              <w:pStyle w:val="TableParagraph"/>
              <w:spacing w:line="248" w:lineRule="exact"/>
              <w:ind w:left="107"/>
              <w:rPr>
                <w:b/>
                <w:sz w:val="22"/>
              </w:rPr>
            </w:pPr>
            <w:r>
              <w:rPr>
                <w:b/>
                <w:sz w:val="22"/>
              </w:rPr>
              <w:t>Solicitors</w:t>
            </w:r>
            <w:r>
              <w:rPr>
                <w:b/>
                <w:spacing w:val="-9"/>
                <w:sz w:val="22"/>
              </w:rPr>
              <w:t> </w:t>
            </w:r>
            <w:r>
              <w:rPr>
                <w:b/>
                <w:spacing w:val="-2"/>
                <w:sz w:val="22"/>
              </w:rPr>
              <w:t>matters</w:t>
            </w:r>
          </w:p>
        </w:tc>
        <w:tc>
          <w:tcPr>
            <w:tcW w:w="386" w:type="dxa"/>
          </w:tcPr>
          <w:p>
            <w:pPr>
              <w:pStyle w:val="TableParagraph"/>
              <w:rPr>
                <w:rFonts w:ascii="Times New Roman"/>
                <w:sz w:val="18"/>
              </w:rPr>
            </w:pPr>
          </w:p>
        </w:tc>
      </w:tr>
      <w:tr>
        <w:trPr>
          <w:trHeight w:val="268" w:hRule="atLeast"/>
        </w:trPr>
        <w:tc>
          <w:tcPr>
            <w:tcW w:w="4532" w:type="dxa"/>
          </w:tcPr>
          <w:p>
            <w:pPr>
              <w:pStyle w:val="TableParagraph"/>
              <w:spacing w:line="248" w:lineRule="exact"/>
              <w:ind w:left="107"/>
              <w:rPr>
                <w:b/>
                <w:sz w:val="22"/>
              </w:rPr>
            </w:pPr>
            <w:r>
              <w:rPr>
                <w:b/>
                <w:sz w:val="22"/>
              </w:rPr>
              <w:t>Test</w:t>
            </w:r>
            <w:r>
              <w:rPr>
                <w:b/>
                <w:spacing w:val="-5"/>
                <w:sz w:val="22"/>
              </w:rPr>
              <w:t> </w:t>
            </w:r>
            <w:r>
              <w:rPr>
                <w:b/>
                <w:spacing w:val="-2"/>
                <w:sz w:val="22"/>
              </w:rPr>
              <w:t>Results</w:t>
            </w:r>
          </w:p>
        </w:tc>
        <w:tc>
          <w:tcPr>
            <w:tcW w:w="336" w:type="dxa"/>
          </w:tcPr>
          <w:p>
            <w:pPr>
              <w:pStyle w:val="TableParagraph"/>
              <w:rPr>
                <w:rFonts w:ascii="Times New Roman"/>
                <w:sz w:val="18"/>
              </w:rPr>
            </w:pPr>
          </w:p>
        </w:tc>
        <w:tc>
          <w:tcPr>
            <w:tcW w:w="4484" w:type="dxa"/>
          </w:tcPr>
          <w:p>
            <w:pPr>
              <w:pStyle w:val="TableParagraph"/>
              <w:rPr>
                <w:rFonts w:ascii="Times New Roman"/>
                <w:sz w:val="18"/>
              </w:rPr>
            </w:pPr>
          </w:p>
        </w:tc>
        <w:tc>
          <w:tcPr>
            <w:tcW w:w="386" w:type="dxa"/>
          </w:tcPr>
          <w:p>
            <w:pPr>
              <w:pStyle w:val="TableParagraph"/>
              <w:rPr>
                <w:rFonts w:ascii="Times New Roman"/>
                <w:sz w:val="18"/>
              </w:rPr>
            </w:pPr>
          </w:p>
        </w:tc>
      </w:tr>
    </w:tbl>
    <w:p>
      <w:pPr>
        <w:pStyle w:val="BodyText"/>
        <w:spacing w:before="1"/>
      </w:pPr>
    </w:p>
    <w:p>
      <w:pPr>
        <w:pStyle w:val="BodyText"/>
        <w:ind w:left="100"/>
      </w:pPr>
      <w:r>
        <w:rPr/>
        <w:t>Next</w:t>
      </w:r>
      <w:r>
        <w:rPr>
          <w:spacing w:val="-7"/>
        </w:rPr>
        <w:t> </w:t>
      </w:r>
      <w:r>
        <w:rPr/>
        <w:t>of</w:t>
      </w:r>
      <w:r>
        <w:rPr>
          <w:spacing w:val="-5"/>
        </w:rPr>
        <w:t> </w:t>
      </w:r>
      <w:r>
        <w:rPr/>
        <w:t>Kin/Emergency</w:t>
      </w:r>
      <w:r>
        <w:rPr>
          <w:spacing w:val="-5"/>
        </w:rPr>
        <w:t> </w:t>
      </w:r>
      <w:r>
        <w:rPr/>
        <w:t>Contact (if</w:t>
      </w:r>
      <w:r>
        <w:rPr>
          <w:spacing w:val="-5"/>
        </w:rPr>
        <w:t> </w:t>
      </w:r>
      <w:r>
        <w:rPr/>
        <w:t>different</w:t>
      </w:r>
      <w:r>
        <w:rPr>
          <w:spacing w:val="-7"/>
        </w:rPr>
        <w:t> </w:t>
      </w:r>
      <w:r>
        <w:rPr/>
        <w:t>from</w:t>
      </w:r>
      <w:r>
        <w:rPr>
          <w:spacing w:val="-3"/>
        </w:rPr>
        <w:t> </w:t>
      </w:r>
      <w:r>
        <w:rPr>
          <w:spacing w:val="-2"/>
        </w:rPr>
        <w:t>above):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7476"/>
      </w:tblGrid>
      <w:tr>
        <w:trPr>
          <w:trHeight w:val="268" w:hRule="atLeast"/>
        </w:trPr>
        <w:tc>
          <w:tcPr>
            <w:tcW w:w="2264" w:type="dxa"/>
          </w:tcPr>
          <w:p>
            <w:pPr>
              <w:pStyle w:val="TableParagraph"/>
              <w:spacing w:line="248" w:lineRule="exact"/>
              <w:ind w:left="107"/>
              <w:rPr>
                <w:b/>
                <w:sz w:val="22"/>
              </w:rPr>
            </w:pPr>
            <w:r>
              <w:rPr>
                <w:b/>
                <w:sz w:val="22"/>
              </w:rPr>
              <w:t>Full</w:t>
            </w:r>
            <w:r>
              <w:rPr>
                <w:b/>
                <w:spacing w:val="-5"/>
                <w:sz w:val="22"/>
              </w:rPr>
              <w:t> </w:t>
            </w:r>
            <w:r>
              <w:rPr>
                <w:b/>
                <w:spacing w:val="-4"/>
                <w:sz w:val="22"/>
              </w:rPr>
              <w:t>Name</w:t>
            </w:r>
          </w:p>
        </w:tc>
        <w:tc>
          <w:tcPr>
            <w:tcW w:w="7476" w:type="dxa"/>
          </w:tcPr>
          <w:p>
            <w:pPr>
              <w:pStyle w:val="TableParagraph"/>
              <w:rPr>
                <w:rFonts w:ascii="Times New Roman"/>
                <w:sz w:val="18"/>
              </w:rPr>
            </w:pPr>
          </w:p>
        </w:tc>
      </w:tr>
      <w:tr>
        <w:trPr>
          <w:trHeight w:val="268" w:hRule="atLeast"/>
        </w:trPr>
        <w:tc>
          <w:tcPr>
            <w:tcW w:w="2264" w:type="dxa"/>
          </w:tcPr>
          <w:p>
            <w:pPr>
              <w:pStyle w:val="TableParagraph"/>
              <w:spacing w:line="248" w:lineRule="exact"/>
              <w:ind w:left="107"/>
              <w:rPr>
                <w:b/>
                <w:sz w:val="22"/>
              </w:rPr>
            </w:pPr>
            <w:r>
              <w:rPr>
                <w:b/>
                <w:sz w:val="22"/>
              </w:rPr>
              <w:t>Contact</w:t>
            </w:r>
            <w:r>
              <w:rPr>
                <w:b/>
                <w:spacing w:val="-5"/>
                <w:sz w:val="22"/>
              </w:rPr>
              <w:t> </w:t>
            </w:r>
            <w:r>
              <w:rPr>
                <w:b/>
                <w:spacing w:val="-2"/>
                <w:sz w:val="22"/>
              </w:rPr>
              <w:t>Number</w:t>
            </w:r>
          </w:p>
        </w:tc>
        <w:tc>
          <w:tcPr>
            <w:tcW w:w="7476" w:type="dxa"/>
          </w:tcPr>
          <w:p>
            <w:pPr>
              <w:pStyle w:val="TableParagraph"/>
              <w:rPr>
                <w:rFonts w:ascii="Times New Roman"/>
                <w:sz w:val="18"/>
              </w:rPr>
            </w:pPr>
          </w:p>
        </w:tc>
      </w:tr>
      <w:tr>
        <w:trPr>
          <w:trHeight w:val="537" w:hRule="atLeast"/>
        </w:trPr>
        <w:tc>
          <w:tcPr>
            <w:tcW w:w="2264" w:type="dxa"/>
          </w:tcPr>
          <w:p>
            <w:pPr>
              <w:pStyle w:val="TableParagraph"/>
              <w:spacing w:line="268" w:lineRule="exact"/>
              <w:ind w:left="107"/>
              <w:rPr>
                <w:b/>
                <w:sz w:val="22"/>
              </w:rPr>
            </w:pPr>
            <w:r>
              <w:rPr>
                <w:b/>
                <w:sz w:val="22"/>
              </w:rPr>
              <w:t>Relationship</w:t>
            </w:r>
            <w:r>
              <w:rPr>
                <w:b/>
                <w:spacing w:val="-6"/>
                <w:sz w:val="22"/>
              </w:rPr>
              <w:t> </w:t>
            </w:r>
            <w:r>
              <w:rPr>
                <w:b/>
                <w:sz w:val="22"/>
              </w:rPr>
              <w:t>to</w:t>
            </w:r>
            <w:r>
              <w:rPr>
                <w:b/>
                <w:spacing w:val="-4"/>
                <w:sz w:val="22"/>
              </w:rPr>
              <w:t> </w:t>
            </w:r>
            <w:r>
              <w:rPr>
                <w:b/>
                <w:spacing w:val="-5"/>
                <w:sz w:val="22"/>
              </w:rPr>
              <w:t>you</w:t>
            </w:r>
          </w:p>
        </w:tc>
        <w:tc>
          <w:tcPr>
            <w:tcW w:w="7476" w:type="dxa"/>
          </w:tcPr>
          <w:p>
            <w:pPr>
              <w:pStyle w:val="TableParagraph"/>
              <w:rPr>
                <w:rFonts w:ascii="Times New Roman"/>
                <w:sz w:val="20"/>
              </w:rPr>
            </w:pPr>
          </w:p>
        </w:tc>
      </w:tr>
    </w:tbl>
    <w:p>
      <w:pPr>
        <w:pStyle w:val="BodyText"/>
      </w:pPr>
    </w:p>
    <w:p>
      <w:pPr>
        <w:pStyle w:val="BodyText"/>
        <w:spacing w:before="1"/>
      </w:pPr>
    </w:p>
    <w:p>
      <w:pPr>
        <w:pStyle w:val="BodyText"/>
        <w:tabs>
          <w:tab w:pos="6652" w:val="left" w:leader="none"/>
          <w:tab w:pos="9535" w:val="left" w:leader="none"/>
        </w:tabs>
        <w:ind w:left="100"/>
      </w:pPr>
      <w:r>
        <w:rPr/>
        <w:t>Signed (by patient):</w:t>
      </w:r>
      <w:r>
        <w:rPr>
          <w:spacing w:val="-1"/>
        </w:rPr>
        <w:t> </w:t>
      </w:r>
      <w:r>
        <w:rPr>
          <w:u w:val="single"/>
        </w:rPr>
        <w:tab/>
      </w:r>
      <w:r>
        <w:rPr/>
        <w:t>Date: </w:t>
      </w:r>
      <w:r>
        <w:rPr>
          <w:u w:val="single"/>
        </w:rPr>
        <w:tab/>
      </w:r>
    </w:p>
    <w:p>
      <w:pPr>
        <w:pStyle w:val="BodyText"/>
        <w:spacing w:before="1"/>
        <w:rPr>
          <w:sz w:val="18"/>
        </w:rPr>
      </w:pPr>
    </w:p>
    <w:p>
      <w:pPr>
        <w:spacing w:before="0"/>
        <w:ind w:left="100" w:right="192" w:firstLine="0"/>
        <w:jc w:val="left"/>
        <w:rPr>
          <w:sz w:val="18"/>
        </w:rPr>
      </w:pPr>
      <w:r>
        <w:rPr>
          <w:b/>
          <w:sz w:val="18"/>
        </w:rPr>
        <w:t>DISCLAIMER: </w:t>
      </w:r>
      <w:r>
        <w:rPr>
          <w:sz w:val="18"/>
        </w:rPr>
        <w:t>Should</w:t>
      </w:r>
      <w:r>
        <w:rPr>
          <w:spacing w:val="-3"/>
          <w:sz w:val="18"/>
        </w:rPr>
        <w:t> </w:t>
      </w:r>
      <w:r>
        <w:rPr>
          <w:sz w:val="18"/>
        </w:rPr>
        <w:t>your</w:t>
      </w:r>
      <w:r>
        <w:rPr>
          <w:spacing w:val="-2"/>
          <w:sz w:val="18"/>
        </w:rPr>
        <w:t> </w:t>
      </w:r>
      <w:r>
        <w:rPr>
          <w:sz w:val="18"/>
        </w:rPr>
        <w:t>circumstances</w:t>
      </w:r>
      <w:r>
        <w:rPr>
          <w:spacing w:val="-3"/>
          <w:sz w:val="18"/>
        </w:rPr>
        <w:t> </w:t>
      </w:r>
      <w:r>
        <w:rPr>
          <w:sz w:val="18"/>
        </w:rPr>
        <w:t>change;</w:t>
      </w:r>
      <w:r>
        <w:rPr>
          <w:spacing w:val="-2"/>
          <w:sz w:val="18"/>
        </w:rPr>
        <w:t> </w:t>
      </w:r>
      <w:r>
        <w:rPr>
          <w:sz w:val="18"/>
        </w:rPr>
        <w:t>it</w:t>
      </w:r>
      <w:r>
        <w:rPr>
          <w:spacing w:val="-2"/>
          <w:sz w:val="18"/>
        </w:rPr>
        <w:t> </w:t>
      </w:r>
      <w:r>
        <w:rPr>
          <w:sz w:val="18"/>
        </w:rPr>
        <w:t>is</w:t>
      </w:r>
      <w:r>
        <w:rPr>
          <w:spacing w:val="-3"/>
          <w:sz w:val="18"/>
        </w:rPr>
        <w:t> </w:t>
      </w:r>
      <w:r>
        <w:rPr>
          <w:sz w:val="18"/>
        </w:rPr>
        <w:t>your</w:t>
      </w:r>
      <w:r>
        <w:rPr>
          <w:spacing w:val="-2"/>
          <w:sz w:val="18"/>
        </w:rPr>
        <w:t> </w:t>
      </w:r>
      <w:r>
        <w:rPr>
          <w:sz w:val="18"/>
        </w:rPr>
        <w:t>responsibility</w:t>
      </w:r>
      <w:r>
        <w:rPr>
          <w:spacing w:val="-2"/>
          <w:sz w:val="18"/>
        </w:rPr>
        <w:t> </w:t>
      </w:r>
      <w:r>
        <w:rPr>
          <w:sz w:val="18"/>
        </w:rPr>
        <w:t>to</w:t>
      </w:r>
      <w:r>
        <w:rPr>
          <w:spacing w:val="-2"/>
          <w:sz w:val="18"/>
        </w:rPr>
        <w:t> </w:t>
      </w:r>
      <w:r>
        <w:rPr>
          <w:sz w:val="18"/>
        </w:rPr>
        <w:t>keep</w:t>
      </w:r>
      <w:r>
        <w:rPr>
          <w:spacing w:val="-3"/>
          <w:sz w:val="18"/>
        </w:rPr>
        <w:t> </w:t>
      </w:r>
      <w:r>
        <w:rPr>
          <w:sz w:val="18"/>
        </w:rPr>
        <w:t>us</w:t>
      </w:r>
      <w:r>
        <w:rPr>
          <w:spacing w:val="-3"/>
          <w:sz w:val="18"/>
        </w:rPr>
        <w:t> </w:t>
      </w:r>
      <w:r>
        <w:rPr>
          <w:sz w:val="18"/>
        </w:rPr>
        <w:t>informed.</w:t>
      </w:r>
      <w:r>
        <w:rPr>
          <w:spacing w:val="-3"/>
          <w:sz w:val="18"/>
        </w:rPr>
        <w:t> </w:t>
      </w:r>
      <w:r>
        <w:rPr>
          <w:sz w:val="18"/>
        </w:rPr>
        <w:t>Please</w:t>
      </w:r>
      <w:r>
        <w:rPr>
          <w:spacing w:val="-3"/>
          <w:sz w:val="18"/>
        </w:rPr>
        <w:t> </w:t>
      </w:r>
      <w:r>
        <w:rPr>
          <w:sz w:val="18"/>
        </w:rPr>
        <w:t>contact</w:t>
      </w:r>
      <w:r>
        <w:rPr>
          <w:spacing w:val="-2"/>
          <w:sz w:val="18"/>
        </w:rPr>
        <w:t> </w:t>
      </w:r>
      <w:r>
        <w:rPr>
          <w:sz w:val="18"/>
        </w:rPr>
        <w:t>the</w:t>
      </w:r>
      <w:r>
        <w:rPr>
          <w:spacing w:val="-3"/>
          <w:sz w:val="18"/>
        </w:rPr>
        <w:t> </w:t>
      </w:r>
      <w:r>
        <w:rPr>
          <w:sz w:val="18"/>
        </w:rPr>
        <w:t>surgery</w:t>
      </w:r>
      <w:r>
        <w:rPr>
          <w:spacing w:val="-2"/>
          <w:sz w:val="18"/>
        </w:rPr>
        <w:t> </w:t>
      </w:r>
      <w:r>
        <w:rPr>
          <w:sz w:val="18"/>
        </w:rPr>
        <w:t>if</w:t>
      </w:r>
      <w:r>
        <w:rPr>
          <w:spacing w:val="-3"/>
          <w:sz w:val="18"/>
        </w:rPr>
        <w:t> </w:t>
      </w:r>
      <w:r>
        <w:rPr>
          <w:sz w:val="18"/>
        </w:rPr>
        <w:t>we</w:t>
      </w:r>
      <w:r>
        <w:rPr>
          <w:spacing w:val="-1"/>
          <w:sz w:val="18"/>
        </w:rPr>
        <w:t> </w:t>
      </w:r>
      <w:r>
        <w:rPr>
          <w:sz w:val="18"/>
        </w:rPr>
        <w:t>need to amend the details for your next of kin or emergency contact. It is also your responsibility to keep us updated regarding who can access and discuss specific areas of your medical record as outlined above. The Practice bears no responsibility for any subsequent consequences should these details not be kept up to date.</w:t>
      </w:r>
    </w:p>
    <w:sectPr>
      <w:type w:val="continuous"/>
      <w:pgSz w:w="11910" w:h="16840"/>
      <w:pgMar w:top="24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ind w:left="100"/>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hiowicb-hsi.enquiries-r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Tom (RINGWOOD MEDICAL CENTRE)</dc:creator>
  <dcterms:created xsi:type="dcterms:W3CDTF">2024-04-15T12:46:58Z</dcterms:created>
  <dcterms:modified xsi:type="dcterms:W3CDTF">2024-04-15T12:46:58Z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for Microsoft 365</vt:lpwstr>
  </property>
  <property fmtid="{D5CDD505-2E9C-101B-9397-08002B2CF9AE}" pid="4" name="LastSaved">
    <vt:filetime>2024-04-15T00:00:00Z</vt:filetime>
  </property>
  <property fmtid="{D5CDD505-2E9C-101B-9397-08002B2CF9AE}" pid="5" name="Producer">
    <vt:lpwstr>Microsoft® Word for Microsoft 365</vt:lpwstr>
  </property>
</Properties>
</file>