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27"/>
        <w:ind w:left="2260" w:right="1728" w:firstLine="3994"/>
        <w:jc w:val="right"/>
        <w:rPr>
          <w:sz w:val="24"/>
        </w:rPr>
      </w:pPr>
      <w:r>
        <w:rPr/>
        <w:drawing>
          <wp:anchor distT="0" distB="0" distL="0" distR="0" allowOverlap="1" layoutInCell="1" locked="0" behindDoc="0" simplePos="0" relativeHeight="15729152">
            <wp:simplePos x="0" y="0"/>
            <wp:positionH relativeFrom="page">
              <wp:posOffset>6218554</wp:posOffset>
            </wp:positionH>
            <wp:positionV relativeFrom="paragraph">
              <wp:posOffset>18160</wp:posOffset>
            </wp:positionV>
            <wp:extent cx="787437" cy="47747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87437" cy="477471"/>
                    </a:xfrm>
                    <a:prstGeom prst="rect">
                      <a:avLst/>
                    </a:prstGeom>
                  </pic:spPr>
                </pic:pic>
              </a:graphicData>
            </a:graphic>
          </wp:anchor>
        </w:drawing>
      </w:r>
      <w:r>
        <w:rPr>
          <w:b/>
          <w:sz w:val="24"/>
        </w:rPr>
        <w:t>Ringwood</w:t>
      </w:r>
      <w:r>
        <w:rPr>
          <w:b/>
          <w:spacing w:val="-14"/>
          <w:sz w:val="24"/>
        </w:rPr>
        <w:t> </w:t>
      </w:r>
      <w:r>
        <w:rPr>
          <w:b/>
          <w:sz w:val="24"/>
        </w:rPr>
        <w:t>Medical</w:t>
      </w:r>
      <w:r>
        <w:rPr>
          <w:b/>
          <w:spacing w:val="-14"/>
          <w:sz w:val="24"/>
        </w:rPr>
        <w:t> </w:t>
      </w:r>
      <w:r>
        <w:rPr>
          <w:b/>
          <w:sz w:val="24"/>
        </w:rPr>
        <w:t>Practice </w:t>
      </w:r>
      <w:r>
        <w:rPr>
          <w:color w:val="7E7E7E"/>
          <w:sz w:val="24"/>
        </w:rPr>
        <w:t>1</w:t>
      </w:r>
      <w:r>
        <w:rPr>
          <w:color w:val="7E7E7E"/>
          <w:sz w:val="24"/>
          <w:vertAlign w:val="superscript"/>
        </w:rPr>
        <w:t>st</w:t>
      </w:r>
      <w:r>
        <w:rPr>
          <w:color w:val="7E7E7E"/>
          <w:spacing w:val="-6"/>
          <w:sz w:val="24"/>
          <w:vertAlign w:val="baseline"/>
        </w:rPr>
        <w:t> </w:t>
      </w:r>
      <w:r>
        <w:rPr>
          <w:color w:val="7E7E7E"/>
          <w:sz w:val="24"/>
          <w:vertAlign w:val="baseline"/>
        </w:rPr>
        <w:t>Floor,</w:t>
      </w:r>
      <w:r>
        <w:rPr>
          <w:color w:val="7E7E7E"/>
          <w:spacing w:val="-5"/>
          <w:sz w:val="24"/>
          <w:vertAlign w:val="baseline"/>
        </w:rPr>
        <w:t> </w:t>
      </w:r>
      <w:r>
        <w:rPr>
          <w:color w:val="7E7E7E"/>
          <w:sz w:val="24"/>
          <w:vertAlign w:val="baseline"/>
        </w:rPr>
        <w:t>Ringwood</w:t>
      </w:r>
      <w:r>
        <w:rPr>
          <w:color w:val="7E7E7E"/>
          <w:spacing w:val="-5"/>
          <w:sz w:val="24"/>
          <w:vertAlign w:val="baseline"/>
        </w:rPr>
        <w:t> </w:t>
      </w:r>
      <w:r>
        <w:rPr>
          <w:color w:val="7E7E7E"/>
          <w:sz w:val="24"/>
          <w:vertAlign w:val="baseline"/>
        </w:rPr>
        <w:t>Medical</w:t>
      </w:r>
      <w:r>
        <w:rPr>
          <w:color w:val="7E7E7E"/>
          <w:spacing w:val="-4"/>
          <w:sz w:val="24"/>
          <w:vertAlign w:val="baseline"/>
        </w:rPr>
        <w:t> </w:t>
      </w:r>
      <w:r>
        <w:rPr>
          <w:color w:val="7E7E7E"/>
          <w:sz w:val="24"/>
          <w:vertAlign w:val="baseline"/>
        </w:rPr>
        <w:t>Centre,</w:t>
      </w:r>
      <w:r>
        <w:rPr>
          <w:color w:val="7E7E7E"/>
          <w:spacing w:val="-5"/>
          <w:sz w:val="24"/>
          <w:vertAlign w:val="baseline"/>
        </w:rPr>
        <w:t> </w:t>
      </w:r>
      <w:r>
        <w:rPr>
          <w:color w:val="7E7E7E"/>
          <w:sz w:val="24"/>
          <w:vertAlign w:val="baseline"/>
        </w:rPr>
        <w:t>Ringwood,</w:t>
      </w:r>
      <w:r>
        <w:rPr>
          <w:color w:val="7E7E7E"/>
          <w:spacing w:val="-5"/>
          <w:sz w:val="24"/>
          <w:vertAlign w:val="baseline"/>
        </w:rPr>
        <w:t> </w:t>
      </w:r>
      <w:r>
        <w:rPr>
          <w:color w:val="7E7E7E"/>
          <w:sz w:val="24"/>
          <w:vertAlign w:val="baseline"/>
        </w:rPr>
        <w:t>Hampshire,</w:t>
      </w:r>
      <w:r>
        <w:rPr>
          <w:color w:val="7E7E7E"/>
          <w:spacing w:val="-6"/>
          <w:sz w:val="24"/>
          <w:vertAlign w:val="baseline"/>
        </w:rPr>
        <w:t> </w:t>
      </w:r>
      <w:r>
        <w:rPr>
          <w:color w:val="7E7E7E"/>
          <w:sz w:val="24"/>
          <w:vertAlign w:val="baseline"/>
        </w:rPr>
        <w:t>BH24</w:t>
      </w:r>
      <w:r>
        <w:rPr>
          <w:color w:val="7E7E7E"/>
          <w:spacing w:val="-4"/>
          <w:sz w:val="24"/>
          <w:vertAlign w:val="baseline"/>
        </w:rPr>
        <w:t> </w:t>
      </w:r>
      <w:r>
        <w:rPr>
          <w:color w:val="7E7E7E"/>
          <w:sz w:val="24"/>
          <w:vertAlign w:val="baseline"/>
        </w:rPr>
        <w:t>1JY 01425 478901</w:t>
      </w:r>
      <w:r>
        <w:rPr>
          <w:color w:val="7E7E7E"/>
          <w:spacing w:val="80"/>
          <w:sz w:val="24"/>
          <w:vertAlign w:val="baseline"/>
        </w:rPr>
        <w:t> </w:t>
      </w:r>
      <w:hyperlink r:id="rId6">
        <w:r>
          <w:rPr>
            <w:color w:val="0000FF"/>
            <w:sz w:val="24"/>
            <w:u w:val="single" w:color="0000FF"/>
            <w:vertAlign w:val="baseline"/>
          </w:rPr>
          <w:t>hiowicb-hsi.enquiries-rmc@nhs.net</w:t>
        </w:r>
      </w:hyperlink>
    </w:p>
    <w:p>
      <w:pPr>
        <w:pStyle w:val="Heading1"/>
        <w:spacing w:before="368"/>
      </w:pPr>
      <w:r>
        <w:rPr/>
        <w:t>Online</w:t>
      </w:r>
      <w:r>
        <w:rPr>
          <w:spacing w:val="-10"/>
        </w:rPr>
        <w:t> </w:t>
      </w:r>
      <w:r>
        <w:rPr/>
        <w:t>Access</w:t>
      </w:r>
      <w:r>
        <w:rPr>
          <w:spacing w:val="-7"/>
        </w:rPr>
        <w:t> </w:t>
      </w:r>
      <w:r>
        <w:rPr/>
        <w:t>–</w:t>
      </w:r>
      <w:r>
        <w:rPr>
          <w:spacing w:val="-11"/>
        </w:rPr>
        <w:t> </w:t>
      </w:r>
      <w:r>
        <w:rPr/>
        <w:t>Registration</w:t>
      </w:r>
      <w:r>
        <w:rPr>
          <w:spacing w:val="-10"/>
        </w:rPr>
        <w:t> </w:t>
      </w:r>
      <w:r>
        <w:rPr>
          <w:spacing w:val="-4"/>
        </w:rPr>
        <w:t>Form</w:t>
      </w:r>
    </w:p>
    <w:p>
      <w:pPr>
        <w:pStyle w:val="BodyText"/>
        <w:spacing w:before="1"/>
        <w:rPr>
          <w:b/>
          <w:sz w:val="20"/>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8929"/>
      </w:tblGrid>
      <w:tr>
        <w:trPr>
          <w:trHeight w:val="457" w:hRule="atLeast"/>
        </w:trPr>
        <w:tc>
          <w:tcPr>
            <w:tcW w:w="1529" w:type="dxa"/>
            <w:tcBorders>
              <w:top w:val="single" w:sz="4" w:space="0" w:color="000000"/>
              <w:left w:val="single" w:sz="4" w:space="0" w:color="000000"/>
            </w:tcBorders>
          </w:tcPr>
          <w:p>
            <w:pPr>
              <w:pStyle w:val="TableParagraph"/>
              <w:spacing w:before="100"/>
              <w:rPr>
                <w:b/>
                <w:sz w:val="22"/>
              </w:rPr>
            </w:pPr>
            <w:r>
              <w:rPr>
                <w:b/>
                <w:spacing w:val="-4"/>
                <w:sz w:val="22"/>
              </w:rPr>
              <w:t>Name</w:t>
            </w:r>
          </w:p>
        </w:tc>
        <w:tc>
          <w:tcPr>
            <w:tcW w:w="8929" w:type="dxa"/>
            <w:tcBorders>
              <w:top w:val="single" w:sz="4" w:space="0" w:color="000000"/>
              <w:right w:val="single" w:sz="4" w:space="0" w:color="000000"/>
            </w:tcBorders>
          </w:tcPr>
          <w:p>
            <w:pPr>
              <w:pStyle w:val="TableParagraph"/>
              <w:tabs>
                <w:tab w:pos="8614" w:val="left" w:leader="none"/>
              </w:tabs>
              <w:spacing w:before="100"/>
              <w:ind w:left="139"/>
              <w:rPr>
                <w:b/>
                <w:sz w:val="22"/>
              </w:rPr>
            </w:pPr>
            <w:r>
              <w:rPr>
                <w:b/>
                <w:w w:val="100"/>
                <w:sz w:val="22"/>
                <w:u w:val="single"/>
              </w:rPr>
              <w:t> </w:t>
            </w:r>
            <w:r>
              <w:rPr>
                <w:b/>
                <w:sz w:val="22"/>
                <w:u w:val="single"/>
              </w:rPr>
              <w:tab/>
            </w:r>
          </w:p>
        </w:tc>
      </w:tr>
      <w:tr>
        <w:trPr>
          <w:trHeight w:val="373" w:hRule="atLeast"/>
        </w:trPr>
        <w:tc>
          <w:tcPr>
            <w:tcW w:w="1529" w:type="dxa"/>
            <w:tcBorders>
              <w:left w:val="single" w:sz="4" w:space="0" w:color="000000"/>
            </w:tcBorders>
          </w:tcPr>
          <w:p>
            <w:pPr>
              <w:pStyle w:val="TableParagraph"/>
              <w:spacing w:before="48"/>
              <w:rPr>
                <w:b/>
                <w:sz w:val="22"/>
              </w:rPr>
            </w:pPr>
            <w:r>
              <w:rPr>
                <w:b/>
                <w:sz w:val="22"/>
              </w:rPr>
              <w:t>Date</w:t>
            </w:r>
            <w:r>
              <w:rPr>
                <w:b/>
                <w:spacing w:val="-2"/>
                <w:sz w:val="22"/>
              </w:rPr>
              <w:t> </w:t>
            </w:r>
            <w:r>
              <w:rPr>
                <w:b/>
                <w:sz w:val="22"/>
              </w:rPr>
              <w:t>of</w:t>
            </w:r>
            <w:r>
              <w:rPr>
                <w:b/>
                <w:spacing w:val="-2"/>
                <w:sz w:val="22"/>
              </w:rPr>
              <w:t> Birth</w:t>
            </w:r>
          </w:p>
        </w:tc>
        <w:tc>
          <w:tcPr>
            <w:tcW w:w="8929" w:type="dxa"/>
            <w:tcBorders>
              <w:right w:val="single" w:sz="4" w:space="0" w:color="000000"/>
            </w:tcBorders>
          </w:tcPr>
          <w:p>
            <w:pPr>
              <w:pStyle w:val="TableParagraph"/>
              <w:tabs>
                <w:tab w:pos="3033" w:val="left" w:leader="none"/>
              </w:tabs>
              <w:spacing w:before="48"/>
              <w:ind w:left="139"/>
              <w:rPr>
                <w:b/>
                <w:sz w:val="22"/>
              </w:rPr>
            </w:pPr>
            <w:r>
              <w:rPr>
                <w:b/>
                <w:w w:val="100"/>
                <w:sz w:val="22"/>
                <w:u w:val="single"/>
              </w:rPr>
              <w:t> </w:t>
            </w:r>
            <w:r>
              <w:rPr>
                <w:b/>
                <w:sz w:val="22"/>
                <w:u w:val="single"/>
              </w:rPr>
              <w:tab/>
            </w:r>
          </w:p>
        </w:tc>
      </w:tr>
      <w:tr>
        <w:trPr>
          <w:trHeight w:val="322" w:hRule="atLeast"/>
        </w:trPr>
        <w:tc>
          <w:tcPr>
            <w:tcW w:w="1529" w:type="dxa"/>
            <w:tcBorders>
              <w:left w:val="single" w:sz="4" w:space="0" w:color="000000"/>
            </w:tcBorders>
          </w:tcPr>
          <w:p>
            <w:pPr>
              <w:pStyle w:val="TableParagraph"/>
              <w:spacing w:before="16"/>
              <w:rPr>
                <w:b/>
                <w:sz w:val="22"/>
              </w:rPr>
            </w:pPr>
            <w:r>
              <w:rPr>
                <w:b/>
                <w:sz w:val="22"/>
              </w:rPr>
              <w:t>NHS</w:t>
            </w:r>
            <w:r>
              <w:rPr>
                <w:b/>
                <w:spacing w:val="-4"/>
                <w:sz w:val="22"/>
              </w:rPr>
              <w:t> </w:t>
            </w:r>
            <w:r>
              <w:rPr>
                <w:b/>
                <w:spacing w:val="-2"/>
                <w:sz w:val="22"/>
              </w:rPr>
              <w:t>Number</w:t>
            </w:r>
          </w:p>
        </w:tc>
        <w:tc>
          <w:tcPr>
            <w:tcW w:w="8929" w:type="dxa"/>
            <w:tcBorders>
              <w:right w:val="single" w:sz="4" w:space="0" w:color="000000"/>
            </w:tcBorders>
          </w:tcPr>
          <w:p>
            <w:pPr>
              <w:pStyle w:val="TableParagraph"/>
              <w:tabs>
                <w:tab w:pos="3033" w:val="left" w:leader="none"/>
              </w:tabs>
              <w:spacing w:before="16"/>
              <w:ind w:left="139"/>
              <w:rPr>
                <w:b/>
                <w:sz w:val="22"/>
              </w:rPr>
            </w:pPr>
            <w:r>
              <w:rPr>
                <w:b/>
                <w:w w:val="100"/>
                <w:sz w:val="22"/>
                <w:u w:val="single"/>
              </w:rPr>
              <w:t> </w:t>
            </w:r>
            <w:r>
              <w:rPr>
                <w:b/>
                <w:sz w:val="22"/>
                <w:u w:val="single"/>
              </w:rPr>
              <w:tab/>
            </w:r>
          </w:p>
        </w:tc>
      </w:tr>
      <w:tr>
        <w:trPr>
          <w:trHeight w:val="720" w:hRule="atLeast"/>
        </w:trPr>
        <w:tc>
          <w:tcPr>
            <w:tcW w:w="1529" w:type="dxa"/>
            <w:tcBorders>
              <w:left w:val="single" w:sz="4" w:space="0" w:color="000000"/>
            </w:tcBorders>
          </w:tcPr>
          <w:p>
            <w:pPr>
              <w:pStyle w:val="TableParagraph"/>
              <w:spacing w:line="267" w:lineRule="exact"/>
              <w:rPr>
                <w:b/>
                <w:sz w:val="22"/>
              </w:rPr>
            </w:pPr>
            <w:r>
              <w:rPr>
                <w:b/>
                <w:spacing w:val="-2"/>
                <w:sz w:val="22"/>
              </w:rPr>
              <w:t>Address</w:t>
            </w:r>
          </w:p>
        </w:tc>
        <w:tc>
          <w:tcPr>
            <w:tcW w:w="8929" w:type="dxa"/>
            <w:tcBorders>
              <w:right w:val="single" w:sz="4" w:space="0" w:color="000000"/>
            </w:tcBorders>
          </w:tcPr>
          <w:p>
            <w:pPr>
              <w:pStyle w:val="TableParagraph"/>
              <w:spacing w:before="51"/>
              <w:ind w:left="0"/>
              <w:rPr>
                <w:b/>
                <w:sz w:val="20"/>
              </w:rPr>
            </w:pPr>
          </w:p>
          <w:p>
            <w:pPr>
              <w:pStyle w:val="TableParagraph"/>
              <w:spacing w:line="20" w:lineRule="exact"/>
              <w:ind w:left="139"/>
              <w:rPr>
                <w:sz w:val="2"/>
              </w:rPr>
            </w:pPr>
            <w:r>
              <w:rPr>
                <w:sz w:val="2"/>
              </w:rPr>
              <mc:AlternateContent>
                <mc:Choice Requires="wps">
                  <w:drawing>
                    <wp:inline distT="0" distB="0" distL="0" distR="0">
                      <wp:extent cx="5391150" cy="10160"/>
                      <wp:effectExtent l="9525" t="0" r="0" b="8890"/>
                      <wp:docPr id="2" name="Group 2"/>
                      <wp:cNvGraphicFramePr>
                        <a:graphicFrameLocks/>
                      </wp:cNvGraphicFramePr>
                      <a:graphic>
                        <a:graphicData uri="http://schemas.microsoft.com/office/word/2010/wordprocessingGroup">
                          <wpg:wgp>
                            <wpg:cNvPr id="2" name="Group 2"/>
                            <wpg:cNvGrpSpPr/>
                            <wpg:grpSpPr>
                              <a:xfrm>
                                <a:off x="0" y="0"/>
                                <a:ext cx="5391150" cy="10160"/>
                                <a:chExt cx="5391150" cy="10160"/>
                              </a:xfrm>
                            </wpg:grpSpPr>
                            <wps:wsp>
                              <wps:cNvPr id="3" name="Graphic 3"/>
                              <wps:cNvSpPr/>
                              <wps:spPr>
                                <a:xfrm>
                                  <a:off x="0" y="4953"/>
                                  <a:ext cx="5391150" cy="1270"/>
                                </a:xfrm>
                                <a:custGeom>
                                  <a:avLst/>
                                  <a:gdLst/>
                                  <a:ahLst/>
                                  <a:cxnLst/>
                                  <a:rect l="l" t="t" r="r" b="b"/>
                                  <a:pathLst>
                                    <a:path w="5391150" h="0">
                                      <a:moveTo>
                                        <a:pt x="0" y="0"/>
                                      </a:moveTo>
                                      <a:lnTo>
                                        <a:pt x="5391106" y="0"/>
                                      </a:lnTo>
                                    </a:path>
                                  </a:pathLst>
                                </a:custGeom>
                                <a:ln w="990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24.5pt;height:.8pt;mso-position-horizontal-relative:char;mso-position-vertical-relative:line" id="docshapegroup1" coordorigin="0,0" coordsize="8490,16">
                      <v:line style="position:absolute" from="0,8" to="8490,8" stroked="true" strokeweight=".78pt" strokecolor="#000000">
                        <v:stroke dashstyle="solid"/>
                      </v:line>
                    </v:group>
                  </w:pict>
                </mc:Fallback>
              </mc:AlternateContent>
            </w:r>
            <w:r>
              <w:rPr>
                <w:sz w:val="2"/>
              </w:rPr>
            </w:r>
          </w:p>
          <w:p>
            <w:pPr>
              <w:pStyle w:val="TableParagraph"/>
              <w:tabs>
                <w:tab w:pos="4741" w:val="left" w:leader="none"/>
                <w:tab w:pos="8664" w:val="left" w:leader="none"/>
              </w:tabs>
              <w:spacing w:before="67"/>
              <w:ind w:left="139"/>
              <w:rPr>
                <w:b/>
                <w:sz w:val="22"/>
              </w:rPr>
            </w:pPr>
            <w:r>
              <w:rPr>
                <w:b/>
                <w:sz w:val="22"/>
                <w:u w:val="single"/>
              </w:rPr>
              <w:tab/>
            </w:r>
            <w:r>
              <w:rPr>
                <w:b/>
                <w:sz w:val="22"/>
              </w:rPr>
              <w:t>Postcode: </w:t>
            </w:r>
            <w:r>
              <w:rPr>
                <w:b/>
                <w:sz w:val="22"/>
                <w:u w:val="single"/>
              </w:rPr>
              <w:tab/>
            </w:r>
          </w:p>
        </w:tc>
      </w:tr>
      <w:tr>
        <w:trPr>
          <w:trHeight w:val="338" w:hRule="atLeast"/>
        </w:trPr>
        <w:tc>
          <w:tcPr>
            <w:tcW w:w="1529" w:type="dxa"/>
            <w:tcBorders>
              <w:left w:val="single" w:sz="4" w:space="0" w:color="000000"/>
            </w:tcBorders>
          </w:tcPr>
          <w:p>
            <w:pPr>
              <w:pStyle w:val="TableParagraph"/>
              <w:spacing w:before="14"/>
              <w:rPr>
                <w:b/>
                <w:sz w:val="22"/>
              </w:rPr>
            </w:pPr>
            <w:r>
              <w:rPr>
                <w:b/>
                <w:spacing w:val="-2"/>
                <w:sz w:val="22"/>
              </w:rPr>
              <w:t>Telephone</w:t>
            </w:r>
          </w:p>
        </w:tc>
        <w:tc>
          <w:tcPr>
            <w:tcW w:w="8929" w:type="dxa"/>
            <w:tcBorders>
              <w:right w:val="single" w:sz="4" w:space="0" w:color="000000"/>
            </w:tcBorders>
          </w:tcPr>
          <w:p>
            <w:pPr>
              <w:pStyle w:val="TableParagraph"/>
              <w:tabs>
                <w:tab w:pos="3801" w:val="left" w:leader="none"/>
              </w:tabs>
              <w:spacing w:before="14"/>
              <w:ind w:left="139"/>
              <w:rPr>
                <w:b/>
                <w:sz w:val="22"/>
              </w:rPr>
            </w:pPr>
            <w:r>
              <w:rPr>
                <w:b/>
                <w:w w:val="100"/>
                <w:sz w:val="22"/>
                <w:u w:val="single"/>
              </w:rPr>
              <w:t> </w:t>
            </w:r>
            <w:r>
              <w:rPr>
                <w:b/>
                <w:sz w:val="22"/>
                <w:u w:val="single"/>
              </w:rPr>
              <w:tab/>
            </w:r>
          </w:p>
        </w:tc>
      </w:tr>
      <w:tr>
        <w:trPr>
          <w:trHeight w:val="356" w:hRule="atLeast"/>
        </w:trPr>
        <w:tc>
          <w:tcPr>
            <w:tcW w:w="1529" w:type="dxa"/>
            <w:tcBorders>
              <w:left w:val="single" w:sz="4" w:space="0" w:color="000000"/>
            </w:tcBorders>
          </w:tcPr>
          <w:p>
            <w:pPr>
              <w:pStyle w:val="TableParagraph"/>
              <w:spacing w:before="15"/>
              <w:rPr>
                <w:b/>
                <w:sz w:val="22"/>
              </w:rPr>
            </w:pPr>
            <w:r>
              <w:rPr>
                <w:b/>
                <w:spacing w:val="-2"/>
                <w:sz w:val="22"/>
              </w:rPr>
              <w:t>Mobile</w:t>
            </w:r>
          </w:p>
        </w:tc>
        <w:tc>
          <w:tcPr>
            <w:tcW w:w="8929" w:type="dxa"/>
            <w:tcBorders>
              <w:right w:val="single" w:sz="4" w:space="0" w:color="000000"/>
            </w:tcBorders>
          </w:tcPr>
          <w:p>
            <w:pPr>
              <w:pStyle w:val="TableParagraph"/>
              <w:tabs>
                <w:tab w:pos="3798" w:val="left" w:leader="none"/>
                <w:tab w:pos="4460" w:val="left" w:leader="none"/>
                <w:tab w:pos="6620" w:val="left" w:leader="none"/>
                <w:tab w:pos="7340" w:val="left" w:leader="none"/>
                <w:tab w:pos="7874" w:val="left" w:leader="none"/>
              </w:tabs>
              <w:spacing w:before="15"/>
              <w:ind w:left="139"/>
              <w:rPr>
                <w:sz w:val="22"/>
              </w:rPr>
            </w:pPr>
            <w:r>
              <w:rPr>
                <w:b/>
                <w:sz w:val="22"/>
                <w:u w:val="single"/>
              </w:rPr>
              <w:tab/>
            </w:r>
            <w:r>
              <w:rPr>
                <w:b/>
                <w:sz w:val="22"/>
              </w:rPr>
              <w:tab/>
              <w:t>SMS</w:t>
            </w:r>
            <w:r>
              <w:rPr>
                <w:b/>
                <w:spacing w:val="-4"/>
                <w:sz w:val="22"/>
              </w:rPr>
              <w:t> </w:t>
            </w:r>
            <w:r>
              <w:rPr>
                <w:b/>
                <w:spacing w:val="-2"/>
                <w:sz w:val="22"/>
              </w:rPr>
              <w:t>Consent</w:t>
            </w:r>
            <w:r>
              <w:rPr>
                <w:b/>
                <w:sz w:val="22"/>
              </w:rPr>
              <w:tab/>
            </w:r>
            <w:r>
              <w:rPr>
                <w:spacing w:val="-5"/>
                <w:sz w:val="22"/>
              </w:rPr>
              <w:t>Yes</w:t>
            </w:r>
            <w:r>
              <w:rPr>
                <w:sz w:val="22"/>
              </w:rPr>
              <w:tab/>
            </w:r>
            <w:r>
              <w:rPr>
                <w:spacing w:val="-10"/>
                <w:sz w:val="22"/>
              </w:rPr>
              <w:t>/</w:t>
            </w:r>
            <w:r>
              <w:rPr>
                <w:sz w:val="22"/>
              </w:rPr>
              <w:tab/>
            </w:r>
            <w:r>
              <w:rPr>
                <w:spacing w:val="-5"/>
                <w:sz w:val="22"/>
              </w:rPr>
              <w:t>No</w:t>
            </w:r>
          </w:p>
        </w:tc>
      </w:tr>
      <w:tr>
        <w:trPr>
          <w:trHeight w:val="371" w:hRule="atLeast"/>
        </w:trPr>
        <w:tc>
          <w:tcPr>
            <w:tcW w:w="1529" w:type="dxa"/>
            <w:tcBorders>
              <w:left w:val="single" w:sz="4" w:space="0" w:color="000000"/>
              <w:bottom w:val="single" w:sz="4" w:space="0" w:color="000000"/>
            </w:tcBorders>
          </w:tcPr>
          <w:p>
            <w:pPr>
              <w:pStyle w:val="TableParagraph"/>
              <w:spacing w:before="33"/>
              <w:rPr>
                <w:b/>
                <w:sz w:val="22"/>
              </w:rPr>
            </w:pPr>
            <w:r>
              <w:rPr>
                <w:b/>
                <w:sz w:val="22"/>
              </w:rPr>
              <w:t>Email</w:t>
            </w:r>
            <w:r>
              <w:rPr>
                <w:b/>
                <w:spacing w:val="-5"/>
                <w:sz w:val="22"/>
              </w:rPr>
              <w:t> </w:t>
            </w:r>
            <w:r>
              <w:rPr>
                <w:b/>
                <w:spacing w:val="-2"/>
                <w:sz w:val="22"/>
              </w:rPr>
              <w:t>Address</w:t>
            </w:r>
          </w:p>
        </w:tc>
        <w:tc>
          <w:tcPr>
            <w:tcW w:w="8929" w:type="dxa"/>
            <w:tcBorders>
              <w:bottom w:val="single" w:sz="4" w:space="0" w:color="000000"/>
              <w:right w:val="single" w:sz="4" w:space="0" w:color="000000"/>
            </w:tcBorders>
          </w:tcPr>
          <w:p>
            <w:pPr>
              <w:pStyle w:val="TableParagraph"/>
              <w:tabs>
                <w:tab w:pos="8614" w:val="left" w:leader="none"/>
              </w:tabs>
              <w:spacing w:before="33"/>
              <w:ind w:left="139"/>
              <w:rPr>
                <w:b/>
                <w:sz w:val="22"/>
              </w:rPr>
            </w:pPr>
            <w:r>
              <w:rPr>
                <w:b/>
                <w:w w:val="100"/>
                <w:sz w:val="22"/>
                <w:u w:val="single"/>
              </w:rPr>
              <w:t> </w:t>
            </w:r>
            <w:r>
              <w:rPr>
                <w:b/>
                <w:sz w:val="22"/>
                <w:u w:val="single"/>
              </w:rPr>
              <w:tab/>
            </w:r>
          </w:p>
        </w:tc>
      </w:tr>
    </w:tbl>
    <w:p>
      <w:pPr>
        <w:pStyle w:val="BodyText"/>
        <w:spacing w:before="27"/>
        <w:rPr>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59"/>
      </w:tblGrid>
      <w:tr>
        <w:trPr>
          <w:trHeight w:val="340" w:hRule="atLeast"/>
        </w:trPr>
        <w:tc>
          <w:tcPr>
            <w:tcW w:w="10459" w:type="dxa"/>
            <w:shd w:val="clear" w:color="auto" w:fill="BEBEBE"/>
          </w:tcPr>
          <w:p>
            <w:pPr>
              <w:pStyle w:val="TableParagraph"/>
              <w:spacing w:before="35"/>
              <w:rPr>
                <w:i/>
                <w:sz w:val="22"/>
              </w:rPr>
            </w:pPr>
            <w:r>
              <w:rPr>
                <w:b/>
                <w:sz w:val="22"/>
              </w:rPr>
              <w:t>I</w:t>
            </w:r>
            <w:r>
              <w:rPr>
                <w:b/>
                <w:spacing w:val="-4"/>
                <w:sz w:val="22"/>
              </w:rPr>
              <w:t> </w:t>
            </w:r>
            <w:r>
              <w:rPr>
                <w:b/>
                <w:sz w:val="22"/>
              </w:rPr>
              <w:t>wish</w:t>
            </w:r>
            <w:r>
              <w:rPr>
                <w:b/>
                <w:spacing w:val="-6"/>
                <w:sz w:val="22"/>
              </w:rPr>
              <w:t> </w:t>
            </w:r>
            <w:r>
              <w:rPr>
                <w:b/>
                <w:sz w:val="22"/>
              </w:rPr>
              <w:t>to</w:t>
            </w:r>
            <w:r>
              <w:rPr>
                <w:b/>
                <w:spacing w:val="-4"/>
                <w:sz w:val="22"/>
              </w:rPr>
              <w:t> </w:t>
            </w:r>
            <w:r>
              <w:rPr>
                <w:b/>
                <w:sz w:val="22"/>
              </w:rPr>
              <w:t>have</w:t>
            </w:r>
            <w:r>
              <w:rPr>
                <w:b/>
                <w:spacing w:val="-3"/>
                <w:sz w:val="22"/>
              </w:rPr>
              <w:t> </w:t>
            </w:r>
            <w:r>
              <w:rPr>
                <w:b/>
                <w:sz w:val="22"/>
              </w:rPr>
              <w:t>online</w:t>
            </w:r>
            <w:r>
              <w:rPr>
                <w:b/>
                <w:spacing w:val="-4"/>
                <w:sz w:val="22"/>
              </w:rPr>
              <w:t> </w:t>
            </w:r>
            <w:r>
              <w:rPr>
                <w:b/>
                <w:sz w:val="22"/>
              </w:rPr>
              <w:t>access</w:t>
            </w:r>
            <w:r>
              <w:rPr>
                <w:b/>
                <w:spacing w:val="-3"/>
                <w:sz w:val="22"/>
              </w:rPr>
              <w:t> </w:t>
            </w:r>
            <w:r>
              <w:rPr>
                <w:b/>
                <w:sz w:val="22"/>
              </w:rPr>
              <w:t>to: </w:t>
            </w:r>
            <w:r>
              <w:rPr>
                <w:i/>
                <w:sz w:val="22"/>
              </w:rPr>
              <w:t>Please</w:t>
            </w:r>
            <w:r>
              <w:rPr>
                <w:i/>
                <w:spacing w:val="-2"/>
                <w:sz w:val="22"/>
              </w:rPr>
              <w:t> </w:t>
            </w:r>
            <w:r>
              <w:rPr>
                <w:i/>
                <w:sz w:val="22"/>
              </w:rPr>
              <w:t>tick</w:t>
            </w:r>
            <w:r>
              <w:rPr>
                <w:i/>
                <w:spacing w:val="-2"/>
                <w:sz w:val="22"/>
              </w:rPr>
              <w:t> </w:t>
            </w:r>
            <w:r>
              <w:rPr>
                <w:i/>
                <w:sz w:val="22"/>
              </w:rPr>
              <w:t>all</w:t>
            </w:r>
            <w:r>
              <w:rPr>
                <w:i/>
                <w:spacing w:val="-4"/>
                <w:sz w:val="22"/>
              </w:rPr>
              <w:t> </w:t>
            </w:r>
            <w:r>
              <w:rPr>
                <w:i/>
                <w:sz w:val="22"/>
              </w:rPr>
              <w:t>that</w:t>
            </w:r>
            <w:r>
              <w:rPr>
                <w:i/>
                <w:spacing w:val="-4"/>
                <w:sz w:val="22"/>
              </w:rPr>
              <w:t> </w:t>
            </w:r>
            <w:r>
              <w:rPr>
                <w:i/>
                <w:spacing w:val="-2"/>
                <w:sz w:val="22"/>
              </w:rPr>
              <w:t>apply</w:t>
            </w:r>
          </w:p>
        </w:tc>
      </w:tr>
      <w:tr>
        <w:trPr>
          <w:trHeight w:val="438" w:hRule="atLeast"/>
        </w:trPr>
        <w:tc>
          <w:tcPr>
            <w:tcW w:w="10459" w:type="dxa"/>
            <w:tcBorders>
              <w:bottom w:val="nil"/>
            </w:tcBorders>
          </w:tcPr>
          <w:p>
            <w:pPr>
              <w:pStyle w:val="TableParagraph"/>
              <w:spacing w:before="88"/>
              <w:ind w:left="427"/>
              <w:rPr>
                <w:sz w:val="22"/>
              </w:rPr>
            </w:pPr>
            <w:r>
              <w:rPr/>
              <mc:AlternateContent>
                <mc:Choice Requires="wps">
                  <w:drawing>
                    <wp:anchor distT="0" distB="0" distL="0" distR="0" allowOverlap="1" layoutInCell="1" locked="0" behindDoc="1" simplePos="0" relativeHeight="487473152">
                      <wp:simplePos x="0" y="0"/>
                      <wp:positionH relativeFrom="column">
                        <wp:posOffset>77723</wp:posOffset>
                      </wp:positionH>
                      <wp:positionV relativeFrom="paragraph">
                        <wp:posOffset>65451</wp:posOffset>
                      </wp:positionV>
                      <wp:extent cx="151130" cy="15113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151130" cy="151130"/>
                                <a:chExt cx="151130" cy="151130"/>
                              </a:xfrm>
                            </wpg:grpSpPr>
                            <wps:wsp>
                              <wps:cNvPr id="5" name="Graphic 5"/>
                              <wps:cNvSpPr/>
                              <wps:spPr>
                                <a:xfrm>
                                  <a:off x="4572" y="4572"/>
                                  <a:ext cx="142240" cy="142240"/>
                                </a:xfrm>
                                <a:custGeom>
                                  <a:avLst/>
                                  <a:gdLst/>
                                  <a:ahLst/>
                                  <a:cxnLst/>
                                  <a:rect l="l" t="t" r="r" b="b"/>
                                  <a:pathLst>
                                    <a:path w="142240" h="142240">
                                      <a:moveTo>
                                        <a:pt x="0" y="141731"/>
                                      </a:moveTo>
                                      <a:lnTo>
                                        <a:pt x="141731" y="141731"/>
                                      </a:lnTo>
                                      <a:lnTo>
                                        <a:pt x="141731" y="0"/>
                                      </a:lnTo>
                                      <a:lnTo>
                                        <a:pt x="0" y="0"/>
                                      </a:lnTo>
                                      <a:lnTo>
                                        <a:pt x="0" y="141731"/>
                                      </a:lnTo>
                                      <a:close/>
                                    </a:path>
                                  </a:pathLst>
                                </a:custGeom>
                                <a:ln w="9143">
                                  <a:solidFill>
                                    <a:srgbClr val="1F1F1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5.153635pt;width:11.9pt;height:11.9pt;mso-position-horizontal-relative:column;mso-position-vertical-relative:paragraph;z-index:-15843328" id="docshapegroup2" coordorigin="122,103" coordsize="238,238">
                      <v:rect style="position:absolute;left:129;top:110;width:224;height:224" id="docshape3" filled="false" stroked="true" strokeweight=".72pt" strokecolor="#1f1f1f">
                        <v:stroke dashstyle="solid"/>
                      </v:rect>
                      <w10:wrap type="none"/>
                    </v:group>
                  </w:pict>
                </mc:Fallback>
              </mc:AlternateContent>
            </w:r>
            <w:r>
              <w:rPr>
                <w:color w:val="1F1F1F"/>
                <w:sz w:val="22"/>
              </w:rPr>
              <w:t>Book</w:t>
            </w:r>
            <w:r>
              <w:rPr>
                <w:color w:val="1F1F1F"/>
                <w:spacing w:val="-2"/>
                <w:sz w:val="22"/>
              </w:rPr>
              <w:t> appointments</w:t>
            </w:r>
          </w:p>
        </w:tc>
      </w:tr>
      <w:tr>
        <w:trPr>
          <w:trHeight w:val="366" w:hRule="atLeast"/>
        </w:trPr>
        <w:tc>
          <w:tcPr>
            <w:tcW w:w="10459" w:type="dxa"/>
            <w:tcBorders>
              <w:top w:val="nil"/>
              <w:bottom w:val="nil"/>
            </w:tcBorders>
          </w:tcPr>
          <w:p>
            <w:pPr>
              <w:pStyle w:val="TableParagraph"/>
              <w:spacing w:before="42"/>
              <w:ind w:left="427"/>
              <w:rPr>
                <w:sz w:val="22"/>
              </w:rPr>
            </w:pPr>
            <w:r>
              <w:rPr/>
              <mc:AlternateContent>
                <mc:Choice Requires="wps">
                  <w:drawing>
                    <wp:anchor distT="0" distB="0" distL="0" distR="0" allowOverlap="1" layoutInCell="1" locked="0" behindDoc="1" simplePos="0" relativeHeight="487473664">
                      <wp:simplePos x="0" y="0"/>
                      <wp:positionH relativeFrom="column">
                        <wp:posOffset>77723</wp:posOffset>
                      </wp:positionH>
                      <wp:positionV relativeFrom="paragraph">
                        <wp:posOffset>36241</wp:posOffset>
                      </wp:positionV>
                      <wp:extent cx="151130" cy="15113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151130" cy="151130"/>
                                <a:chExt cx="151130" cy="151130"/>
                              </a:xfrm>
                            </wpg:grpSpPr>
                            <wps:wsp>
                              <wps:cNvPr id="7" name="Graphic 7"/>
                              <wps:cNvSpPr/>
                              <wps:spPr>
                                <a:xfrm>
                                  <a:off x="4572" y="4572"/>
                                  <a:ext cx="142240" cy="142240"/>
                                </a:xfrm>
                                <a:custGeom>
                                  <a:avLst/>
                                  <a:gdLst/>
                                  <a:ahLst/>
                                  <a:cxnLst/>
                                  <a:rect l="l" t="t" r="r" b="b"/>
                                  <a:pathLst>
                                    <a:path w="142240" h="142240">
                                      <a:moveTo>
                                        <a:pt x="0" y="141732"/>
                                      </a:moveTo>
                                      <a:lnTo>
                                        <a:pt x="141731" y="141732"/>
                                      </a:lnTo>
                                      <a:lnTo>
                                        <a:pt x="141731" y="0"/>
                                      </a:lnTo>
                                      <a:lnTo>
                                        <a:pt x="0" y="0"/>
                                      </a:lnTo>
                                      <a:lnTo>
                                        <a:pt x="0" y="141732"/>
                                      </a:lnTo>
                                      <a:close/>
                                    </a:path>
                                  </a:pathLst>
                                </a:custGeom>
                                <a:ln w="9144">
                                  <a:solidFill>
                                    <a:srgbClr val="1F1F1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2.853642pt;width:11.9pt;height:11.9pt;mso-position-horizontal-relative:column;mso-position-vertical-relative:paragraph;z-index:-15842816" id="docshapegroup4" coordorigin="122,57" coordsize="238,238">
                      <v:rect style="position:absolute;left:129;top:64;width:224;height:224" id="docshape5" filled="false" stroked="true" strokeweight=".72pt" strokecolor="#1f1f1f">
                        <v:stroke dashstyle="solid"/>
                      </v:rect>
                      <w10:wrap type="none"/>
                    </v:group>
                  </w:pict>
                </mc:Fallback>
              </mc:AlternateContent>
            </w:r>
            <w:r>
              <w:rPr>
                <w:color w:val="1F1F1F"/>
                <w:sz w:val="22"/>
              </w:rPr>
              <w:t>Request</w:t>
            </w:r>
            <w:r>
              <w:rPr>
                <w:color w:val="1F1F1F"/>
                <w:spacing w:val="-6"/>
                <w:sz w:val="22"/>
              </w:rPr>
              <w:t> </w:t>
            </w:r>
            <w:r>
              <w:rPr>
                <w:color w:val="1F1F1F"/>
                <w:spacing w:val="-2"/>
                <w:sz w:val="22"/>
              </w:rPr>
              <w:t>medication</w:t>
            </w:r>
          </w:p>
        </w:tc>
      </w:tr>
      <w:tr>
        <w:trPr>
          <w:trHeight w:val="339" w:hRule="atLeast"/>
        </w:trPr>
        <w:tc>
          <w:tcPr>
            <w:tcW w:w="10459" w:type="dxa"/>
            <w:tcBorders>
              <w:top w:val="nil"/>
              <w:bottom w:val="nil"/>
            </w:tcBorders>
          </w:tcPr>
          <w:p>
            <w:pPr>
              <w:pStyle w:val="TableParagraph"/>
              <w:spacing w:before="15"/>
              <w:ind w:left="427"/>
              <w:rPr>
                <w:sz w:val="22"/>
              </w:rPr>
            </w:pPr>
            <w:r>
              <w:rPr/>
              <mc:AlternateContent>
                <mc:Choice Requires="wps">
                  <w:drawing>
                    <wp:anchor distT="0" distB="0" distL="0" distR="0" allowOverlap="1" layoutInCell="1" locked="0" behindDoc="1" simplePos="0" relativeHeight="487474176">
                      <wp:simplePos x="0" y="0"/>
                      <wp:positionH relativeFrom="column">
                        <wp:posOffset>77723</wp:posOffset>
                      </wp:positionH>
                      <wp:positionV relativeFrom="paragraph">
                        <wp:posOffset>19096</wp:posOffset>
                      </wp:positionV>
                      <wp:extent cx="151130" cy="151130"/>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151130" cy="151130"/>
                                <a:chExt cx="151130" cy="151130"/>
                              </a:xfrm>
                            </wpg:grpSpPr>
                            <wps:wsp>
                              <wps:cNvPr id="9" name="Graphic 9"/>
                              <wps:cNvSpPr/>
                              <wps:spPr>
                                <a:xfrm>
                                  <a:off x="4572" y="4572"/>
                                  <a:ext cx="142240" cy="142240"/>
                                </a:xfrm>
                                <a:custGeom>
                                  <a:avLst/>
                                  <a:gdLst/>
                                  <a:ahLst/>
                                  <a:cxnLst/>
                                  <a:rect l="l" t="t" r="r" b="b"/>
                                  <a:pathLst>
                                    <a:path w="142240" h="142240">
                                      <a:moveTo>
                                        <a:pt x="0" y="141732"/>
                                      </a:moveTo>
                                      <a:lnTo>
                                        <a:pt x="141731" y="141732"/>
                                      </a:lnTo>
                                      <a:lnTo>
                                        <a:pt x="141731" y="0"/>
                                      </a:lnTo>
                                      <a:lnTo>
                                        <a:pt x="0" y="0"/>
                                      </a:lnTo>
                                      <a:lnTo>
                                        <a:pt x="0" y="141732"/>
                                      </a:lnTo>
                                      <a:close/>
                                    </a:path>
                                  </a:pathLst>
                                </a:custGeom>
                                <a:ln w="9144">
                                  <a:solidFill>
                                    <a:srgbClr val="1F1F1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1.503629pt;width:11.9pt;height:11.9pt;mso-position-horizontal-relative:column;mso-position-vertical-relative:paragraph;z-index:-15842304" id="docshapegroup6" coordorigin="122,30" coordsize="238,238">
                      <v:rect style="position:absolute;left:129;top:37;width:224;height:224" id="docshape7" filled="false" stroked="true" strokeweight=".72pt" strokecolor="#1f1f1f">
                        <v:stroke dashstyle="solid"/>
                      </v:rect>
                      <w10:wrap type="none"/>
                    </v:group>
                  </w:pict>
                </mc:Fallback>
              </mc:AlternateContent>
            </w:r>
            <w:r>
              <w:rPr>
                <w:color w:val="1F1F1F"/>
                <w:sz w:val="22"/>
              </w:rPr>
              <w:t>View</w:t>
            </w:r>
            <w:r>
              <w:rPr>
                <w:color w:val="1F1F1F"/>
                <w:spacing w:val="-5"/>
                <w:sz w:val="22"/>
              </w:rPr>
              <w:t> </w:t>
            </w:r>
            <w:r>
              <w:rPr>
                <w:color w:val="1F1F1F"/>
                <w:sz w:val="22"/>
              </w:rPr>
              <w:t>my</w:t>
            </w:r>
            <w:r>
              <w:rPr>
                <w:color w:val="1F1F1F"/>
                <w:spacing w:val="-5"/>
                <w:sz w:val="22"/>
              </w:rPr>
              <w:t> </w:t>
            </w:r>
            <w:r>
              <w:rPr>
                <w:color w:val="1F1F1F"/>
                <w:sz w:val="22"/>
              </w:rPr>
              <w:t>medical</w:t>
            </w:r>
            <w:r>
              <w:rPr>
                <w:color w:val="1F1F1F"/>
                <w:spacing w:val="-2"/>
                <w:sz w:val="22"/>
              </w:rPr>
              <w:t> </w:t>
            </w:r>
            <w:r>
              <w:rPr>
                <w:color w:val="1F1F1F"/>
                <w:sz w:val="22"/>
              </w:rPr>
              <w:t>record</w:t>
            </w:r>
            <w:r>
              <w:rPr>
                <w:color w:val="1F1F1F"/>
                <w:spacing w:val="-4"/>
                <w:sz w:val="22"/>
              </w:rPr>
              <w:t> </w:t>
            </w:r>
            <w:r>
              <w:rPr>
                <w:color w:val="1F1F1F"/>
                <w:sz w:val="22"/>
              </w:rPr>
              <w:t>(subject</w:t>
            </w:r>
            <w:r>
              <w:rPr>
                <w:color w:val="1F1F1F"/>
                <w:spacing w:val="-3"/>
                <w:sz w:val="22"/>
              </w:rPr>
              <w:t> </w:t>
            </w:r>
            <w:r>
              <w:rPr>
                <w:color w:val="1F1F1F"/>
                <w:sz w:val="22"/>
              </w:rPr>
              <w:t>to</w:t>
            </w:r>
            <w:r>
              <w:rPr>
                <w:color w:val="1F1F1F"/>
                <w:spacing w:val="-1"/>
                <w:sz w:val="22"/>
              </w:rPr>
              <w:t> </w:t>
            </w:r>
            <w:r>
              <w:rPr>
                <w:color w:val="1F1F1F"/>
                <w:spacing w:val="-2"/>
                <w:sz w:val="22"/>
              </w:rPr>
              <w:t>policy)</w:t>
            </w:r>
          </w:p>
        </w:tc>
      </w:tr>
      <w:tr>
        <w:trPr>
          <w:trHeight w:val="321" w:hRule="atLeast"/>
        </w:trPr>
        <w:tc>
          <w:tcPr>
            <w:tcW w:w="10459" w:type="dxa"/>
            <w:tcBorders>
              <w:top w:val="nil"/>
            </w:tcBorders>
          </w:tcPr>
          <w:p>
            <w:pPr>
              <w:pStyle w:val="TableParagraph"/>
              <w:spacing w:before="16"/>
              <w:ind w:left="427"/>
              <w:rPr>
                <w:sz w:val="22"/>
              </w:rPr>
            </w:pPr>
            <w:r>
              <w:rPr/>
              <mc:AlternateContent>
                <mc:Choice Requires="wps">
                  <w:drawing>
                    <wp:anchor distT="0" distB="0" distL="0" distR="0" allowOverlap="1" layoutInCell="1" locked="0" behindDoc="1" simplePos="0" relativeHeight="487474688">
                      <wp:simplePos x="0" y="0"/>
                      <wp:positionH relativeFrom="column">
                        <wp:posOffset>77723</wp:posOffset>
                      </wp:positionH>
                      <wp:positionV relativeFrom="paragraph">
                        <wp:posOffset>19730</wp:posOffset>
                      </wp:positionV>
                      <wp:extent cx="151130" cy="15113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151130" cy="151130"/>
                                <a:chExt cx="151130" cy="151130"/>
                              </a:xfrm>
                            </wpg:grpSpPr>
                            <wps:wsp>
                              <wps:cNvPr id="11" name="Graphic 11"/>
                              <wps:cNvSpPr/>
                              <wps:spPr>
                                <a:xfrm>
                                  <a:off x="4572" y="4572"/>
                                  <a:ext cx="142240" cy="142240"/>
                                </a:xfrm>
                                <a:custGeom>
                                  <a:avLst/>
                                  <a:gdLst/>
                                  <a:ahLst/>
                                  <a:cxnLst/>
                                  <a:rect l="l" t="t" r="r" b="b"/>
                                  <a:pathLst>
                                    <a:path w="142240" h="142240">
                                      <a:moveTo>
                                        <a:pt x="0" y="141732"/>
                                      </a:moveTo>
                                      <a:lnTo>
                                        <a:pt x="141731" y="141732"/>
                                      </a:lnTo>
                                      <a:lnTo>
                                        <a:pt x="141731" y="0"/>
                                      </a:lnTo>
                                      <a:lnTo>
                                        <a:pt x="0" y="0"/>
                                      </a:lnTo>
                                      <a:lnTo>
                                        <a:pt x="0" y="141732"/>
                                      </a:lnTo>
                                      <a:close/>
                                    </a:path>
                                  </a:pathLst>
                                </a:custGeom>
                                <a:ln w="9144">
                                  <a:solidFill>
                                    <a:srgbClr val="1F1F1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1.553621pt;width:11.9pt;height:11.9pt;mso-position-horizontal-relative:column;mso-position-vertical-relative:paragraph;z-index:-15841792" id="docshapegroup8" coordorigin="122,31" coordsize="238,238">
                      <v:rect style="position:absolute;left:129;top:38;width:224;height:224" id="docshape9" filled="false" stroked="true" strokeweight=".72pt" strokecolor="#1f1f1f">
                        <v:stroke dashstyle="solid"/>
                      </v:rect>
                      <w10:wrap type="none"/>
                    </v:group>
                  </w:pict>
                </mc:Fallback>
              </mc:AlternateContent>
            </w:r>
            <w:r>
              <w:rPr>
                <w:color w:val="1F1F1F"/>
                <w:sz w:val="22"/>
              </w:rPr>
              <w:t>View</w:t>
            </w:r>
            <w:r>
              <w:rPr>
                <w:color w:val="1F1F1F"/>
                <w:spacing w:val="-6"/>
                <w:sz w:val="22"/>
              </w:rPr>
              <w:t> </w:t>
            </w:r>
            <w:r>
              <w:rPr>
                <w:color w:val="1F1F1F"/>
                <w:sz w:val="22"/>
              </w:rPr>
              <w:t>my</w:t>
            </w:r>
            <w:r>
              <w:rPr>
                <w:color w:val="1F1F1F"/>
                <w:spacing w:val="-3"/>
                <w:sz w:val="22"/>
              </w:rPr>
              <w:t> </w:t>
            </w:r>
            <w:r>
              <w:rPr>
                <w:color w:val="1F1F1F"/>
                <w:sz w:val="22"/>
              </w:rPr>
              <w:t>Summary</w:t>
            </w:r>
            <w:r>
              <w:rPr>
                <w:color w:val="1F1F1F"/>
                <w:spacing w:val="-3"/>
                <w:sz w:val="22"/>
              </w:rPr>
              <w:t> </w:t>
            </w:r>
            <w:r>
              <w:rPr>
                <w:color w:val="1F1F1F"/>
                <w:sz w:val="22"/>
              </w:rPr>
              <w:t>Care</w:t>
            </w:r>
            <w:r>
              <w:rPr>
                <w:color w:val="1F1F1F"/>
                <w:spacing w:val="-3"/>
                <w:sz w:val="22"/>
              </w:rPr>
              <w:t> </w:t>
            </w:r>
            <w:r>
              <w:rPr>
                <w:color w:val="1F1F1F"/>
                <w:spacing w:val="-2"/>
                <w:sz w:val="22"/>
              </w:rPr>
              <w:t>Record</w:t>
            </w:r>
          </w:p>
        </w:tc>
      </w:tr>
    </w:tbl>
    <w:p>
      <w:pPr>
        <w:pStyle w:val="BodyText"/>
        <w:spacing w:before="26"/>
        <w:rPr>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59"/>
      </w:tblGrid>
      <w:tr>
        <w:trPr>
          <w:trHeight w:val="340" w:hRule="atLeast"/>
        </w:trPr>
        <w:tc>
          <w:tcPr>
            <w:tcW w:w="10459" w:type="dxa"/>
            <w:shd w:val="clear" w:color="auto" w:fill="BEBEBE"/>
          </w:tcPr>
          <w:p>
            <w:pPr>
              <w:pStyle w:val="TableParagraph"/>
              <w:spacing w:before="35"/>
              <w:rPr>
                <w:i/>
                <w:sz w:val="22"/>
              </w:rPr>
            </w:pPr>
            <w:r>
              <w:rPr>
                <w:b/>
                <w:sz w:val="22"/>
              </w:rPr>
              <w:t>I</w:t>
            </w:r>
            <w:r>
              <w:rPr>
                <w:b/>
                <w:spacing w:val="-4"/>
                <w:sz w:val="22"/>
              </w:rPr>
              <w:t> </w:t>
            </w:r>
            <w:r>
              <w:rPr>
                <w:b/>
                <w:sz w:val="22"/>
              </w:rPr>
              <w:t>wish</w:t>
            </w:r>
            <w:r>
              <w:rPr>
                <w:b/>
                <w:spacing w:val="-7"/>
                <w:sz w:val="22"/>
              </w:rPr>
              <w:t> </w:t>
            </w:r>
            <w:r>
              <w:rPr>
                <w:b/>
                <w:sz w:val="22"/>
              </w:rPr>
              <w:t>to</w:t>
            </w:r>
            <w:r>
              <w:rPr>
                <w:b/>
                <w:spacing w:val="-3"/>
                <w:sz w:val="22"/>
              </w:rPr>
              <w:t> </w:t>
            </w:r>
            <w:r>
              <w:rPr>
                <w:b/>
                <w:sz w:val="22"/>
              </w:rPr>
              <w:t>access</w:t>
            </w:r>
            <w:r>
              <w:rPr>
                <w:b/>
                <w:spacing w:val="-5"/>
                <w:sz w:val="22"/>
              </w:rPr>
              <w:t> </w:t>
            </w:r>
            <w:r>
              <w:rPr>
                <w:b/>
                <w:sz w:val="22"/>
              </w:rPr>
              <w:t>my</w:t>
            </w:r>
            <w:r>
              <w:rPr>
                <w:b/>
                <w:spacing w:val="-2"/>
                <w:sz w:val="22"/>
              </w:rPr>
              <w:t> </w:t>
            </w:r>
            <w:r>
              <w:rPr>
                <w:b/>
                <w:sz w:val="22"/>
              </w:rPr>
              <w:t>medical</w:t>
            </w:r>
            <w:r>
              <w:rPr>
                <w:b/>
                <w:spacing w:val="-3"/>
                <w:sz w:val="22"/>
              </w:rPr>
              <w:t> </w:t>
            </w:r>
            <w:r>
              <w:rPr>
                <w:b/>
                <w:sz w:val="22"/>
              </w:rPr>
              <w:t>record</w:t>
            </w:r>
            <w:r>
              <w:rPr>
                <w:b/>
                <w:spacing w:val="-4"/>
                <w:sz w:val="22"/>
              </w:rPr>
              <w:t> </w:t>
            </w:r>
            <w:r>
              <w:rPr>
                <w:b/>
                <w:sz w:val="22"/>
              </w:rPr>
              <w:t>&amp;</w:t>
            </w:r>
            <w:r>
              <w:rPr>
                <w:b/>
                <w:spacing w:val="1"/>
                <w:sz w:val="22"/>
              </w:rPr>
              <w:t> </w:t>
            </w:r>
            <w:r>
              <w:rPr>
                <w:b/>
                <w:sz w:val="22"/>
              </w:rPr>
              <w:t>understand</w:t>
            </w:r>
            <w:r>
              <w:rPr>
                <w:b/>
                <w:spacing w:val="-4"/>
                <w:sz w:val="22"/>
              </w:rPr>
              <w:t> </w:t>
            </w:r>
            <w:r>
              <w:rPr>
                <w:b/>
                <w:sz w:val="22"/>
              </w:rPr>
              <w:t>&amp;</w:t>
            </w:r>
            <w:r>
              <w:rPr>
                <w:b/>
                <w:spacing w:val="-3"/>
                <w:sz w:val="22"/>
              </w:rPr>
              <w:t> </w:t>
            </w:r>
            <w:r>
              <w:rPr>
                <w:b/>
                <w:sz w:val="22"/>
              </w:rPr>
              <w:t>agree</w:t>
            </w:r>
            <w:r>
              <w:rPr>
                <w:b/>
                <w:spacing w:val="-5"/>
                <w:sz w:val="22"/>
              </w:rPr>
              <w:t> </w:t>
            </w:r>
            <w:r>
              <w:rPr>
                <w:b/>
                <w:sz w:val="22"/>
              </w:rPr>
              <w:t>with</w:t>
            </w:r>
            <w:r>
              <w:rPr>
                <w:b/>
                <w:spacing w:val="-4"/>
                <w:sz w:val="22"/>
              </w:rPr>
              <w:t> </w:t>
            </w:r>
            <w:r>
              <w:rPr>
                <w:b/>
                <w:sz w:val="22"/>
              </w:rPr>
              <w:t>each</w:t>
            </w:r>
            <w:r>
              <w:rPr>
                <w:b/>
                <w:spacing w:val="-3"/>
                <w:sz w:val="22"/>
              </w:rPr>
              <w:t> </w:t>
            </w:r>
            <w:r>
              <w:rPr>
                <w:b/>
                <w:sz w:val="22"/>
              </w:rPr>
              <w:t>statement:</w:t>
            </w:r>
            <w:r>
              <w:rPr>
                <w:b/>
                <w:spacing w:val="-2"/>
                <w:sz w:val="22"/>
              </w:rPr>
              <w:t> </w:t>
            </w:r>
            <w:r>
              <w:rPr>
                <w:i/>
                <w:sz w:val="22"/>
              </w:rPr>
              <w:t>Please</w:t>
            </w:r>
            <w:r>
              <w:rPr>
                <w:i/>
                <w:spacing w:val="-5"/>
                <w:sz w:val="22"/>
              </w:rPr>
              <w:t> </w:t>
            </w:r>
            <w:r>
              <w:rPr>
                <w:i/>
                <w:sz w:val="22"/>
              </w:rPr>
              <w:t>tick</w:t>
            </w:r>
            <w:r>
              <w:rPr>
                <w:i/>
                <w:spacing w:val="-2"/>
                <w:sz w:val="22"/>
              </w:rPr>
              <w:t> </w:t>
            </w:r>
            <w:r>
              <w:rPr>
                <w:i/>
                <w:sz w:val="22"/>
              </w:rPr>
              <w:t>all</w:t>
            </w:r>
            <w:r>
              <w:rPr>
                <w:i/>
                <w:spacing w:val="-6"/>
                <w:sz w:val="22"/>
              </w:rPr>
              <w:t> </w:t>
            </w:r>
            <w:r>
              <w:rPr>
                <w:i/>
                <w:sz w:val="22"/>
              </w:rPr>
              <w:t>that</w:t>
            </w:r>
            <w:r>
              <w:rPr>
                <w:i/>
                <w:spacing w:val="-2"/>
                <w:sz w:val="22"/>
              </w:rPr>
              <w:t> apply</w:t>
            </w:r>
          </w:p>
        </w:tc>
      </w:tr>
      <w:tr>
        <w:trPr>
          <w:trHeight w:val="449" w:hRule="atLeast"/>
        </w:trPr>
        <w:tc>
          <w:tcPr>
            <w:tcW w:w="10459" w:type="dxa"/>
            <w:tcBorders>
              <w:bottom w:val="nil"/>
            </w:tcBorders>
          </w:tcPr>
          <w:p>
            <w:pPr>
              <w:pStyle w:val="TableParagraph"/>
              <w:spacing w:before="95"/>
              <w:ind w:left="427"/>
              <w:rPr>
                <w:sz w:val="22"/>
              </w:rPr>
            </w:pPr>
            <w:r>
              <w:rPr/>
              <mc:AlternateContent>
                <mc:Choice Requires="wps">
                  <w:drawing>
                    <wp:anchor distT="0" distB="0" distL="0" distR="0" allowOverlap="1" layoutInCell="1" locked="0" behindDoc="1" simplePos="0" relativeHeight="487475200">
                      <wp:simplePos x="0" y="0"/>
                      <wp:positionH relativeFrom="column">
                        <wp:posOffset>77723</wp:posOffset>
                      </wp:positionH>
                      <wp:positionV relativeFrom="paragraph">
                        <wp:posOffset>69896</wp:posOffset>
                      </wp:positionV>
                      <wp:extent cx="151130" cy="15113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151130" cy="151130"/>
                                <a:chExt cx="151130" cy="151130"/>
                              </a:xfrm>
                            </wpg:grpSpPr>
                            <wps:wsp>
                              <wps:cNvPr id="13" name="Graphic 13"/>
                              <wps:cNvSpPr/>
                              <wps:spPr>
                                <a:xfrm>
                                  <a:off x="4572" y="4572"/>
                                  <a:ext cx="142240" cy="142240"/>
                                </a:xfrm>
                                <a:custGeom>
                                  <a:avLst/>
                                  <a:gdLst/>
                                  <a:ahLst/>
                                  <a:cxnLst/>
                                  <a:rect l="l" t="t" r="r" b="b"/>
                                  <a:pathLst>
                                    <a:path w="142240" h="142240">
                                      <a:moveTo>
                                        <a:pt x="0" y="141732"/>
                                      </a:moveTo>
                                      <a:lnTo>
                                        <a:pt x="141731" y="141732"/>
                                      </a:lnTo>
                                      <a:lnTo>
                                        <a:pt x="141731" y="0"/>
                                      </a:lnTo>
                                      <a:lnTo>
                                        <a:pt x="0" y="0"/>
                                      </a:lnTo>
                                      <a:lnTo>
                                        <a:pt x="0" y="141732"/>
                                      </a:lnTo>
                                      <a:close/>
                                    </a:path>
                                  </a:pathLst>
                                </a:custGeom>
                                <a:ln w="9144">
                                  <a:solidFill>
                                    <a:srgbClr val="1F1F1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5.503629pt;width:11.9pt;height:11.9pt;mso-position-horizontal-relative:column;mso-position-vertical-relative:paragraph;z-index:-15841280" id="docshapegroup10" coordorigin="122,110" coordsize="238,238">
                      <v:rect style="position:absolute;left:129;top:117;width:224;height:224" id="docshape11" filled="false" stroked="true" strokeweight=".72pt" strokecolor="#1f1f1f">
                        <v:stroke dashstyle="solid"/>
                      </v:rect>
                      <w10:wrap type="none"/>
                    </v:group>
                  </w:pict>
                </mc:Fallback>
              </mc:AlternateContent>
            </w:r>
            <w:r>
              <w:rPr>
                <w:sz w:val="22"/>
              </w:rPr>
              <w:t>I</w:t>
            </w:r>
            <w:r>
              <w:rPr>
                <w:spacing w:val="-7"/>
                <w:sz w:val="22"/>
              </w:rPr>
              <w:t> </w:t>
            </w:r>
            <w:r>
              <w:rPr>
                <w:sz w:val="22"/>
              </w:rPr>
              <w:t>have</w:t>
            </w:r>
            <w:r>
              <w:rPr>
                <w:spacing w:val="-6"/>
                <w:sz w:val="22"/>
              </w:rPr>
              <w:t> </w:t>
            </w:r>
            <w:r>
              <w:rPr>
                <w:sz w:val="22"/>
              </w:rPr>
              <w:t>read</w:t>
            </w:r>
            <w:r>
              <w:rPr>
                <w:spacing w:val="-5"/>
                <w:sz w:val="22"/>
              </w:rPr>
              <w:t> </w:t>
            </w:r>
            <w:r>
              <w:rPr>
                <w:sz w:val="22"/>
              </w:rPr>
              <w:t>and</w:t>
            </w:r>
            <w:r>
              <w:rPr>
                <w:spacing w:val="-7"/>
                <w:sz w:val="22"/>
              </w:rPr>
              <w:t> </w:t>
            </w:r>
            <w:r>
              <w:rPr>
                <w:sz w:val="22"/>
              </w:rPr>
              <w:t>understood</w:t>
            </w:r>
            <w:r>
              <w:rPr>
                <w:spacing w:val="-5"/>
                <w:sz w:val="22"/>
              </w:rPr>
              <w:t> </w:t>
            </w:r>
            <w:r>
              <w:rPr>
                <w:sz w:val="22"/>
              </w:rPr>
              <w:t>the</w:t>
            </w:r>
            <w:r>
              <w:rPr>
                <w:spacing w:val="-4"/>
                <w:sz w:val="22"/>
              </w:rPr>
              <w:t> </w:t>
            </w:r>
            <w:r>
              <w:rPr>
                <w:sz w:val="22"/>
              </w:rPr>
              <w:t>‘Important</w:t>
            </w:r>
            <w:r>
              <w:rPr>
                <w:spacing w:val="-5"/>
                <w:sz w:val="22"/>
              </w:rPr>
              <w:t> </w:t>
            </w:r>
            <w:r>
              <w:rPr>
                <w:sz w:val="22"/>
              </w:rPr>
              <w:t>Information’</w:t>
            </w:r>
            <w:r>
              <w:rPr>
                <w:spacing w:val="-4"/>
                <w:sz w:val="22"/>
              </w:rPr>
              <w:t> </w:t>
            </w:r>
            <w:r>
              <w:rPr>
                <w:sz w:val="22"/>
              </w:rPr>
              <w:t>section</w:t>
            </w:r>
            <w:r>
              <w:rPr>
                <w:spacing w:val="-5"/>
                <w:sz w:val="22"/>
              </w:rPr>
              <w:t> </w:t>
            </w:r>
            <w:r>
              <w:rPr>
                <w:spacing w:val="-2"/>
                <w:sz w:val="22"/>
              </w:rPr>
              <w:t>below</w:t>
            </w:r>
          </w:p>
        </w:tc>
      </w:tr>
      <w:tr>
        <w:trPr>
          <w:trHeight w:val="369" w:hRule="atLeast"/>
        </w:trPr>
        <w:tc>
          <w:tcPr>
            <w:tcW w:w="10459" w:type="dxa"/>
            <w:tcBorders>
              <w:top w:val="nil"/>
              <w:bottom w:val="nil"/>
            </w:tcBorders>
          </w:tcPr>
          <w:p>
            <w:pPr>
              <w:pStyle w:val="TableParagraph"/>
              <w:spacing w:before="46"/>
              <w:ind w:left="427"/>
              <w:rPr>
                <w:sz w:val="22"/>
              </w:rPr>
            </w:pPr>
            <w:r>
              <w:rPr/>
              <mc:AlternateContent>
                <mc:Choice Requires="wps">
                  <w:drawing>
                    <wp:anchor distT="0" distB="0" distL="0" distR="0" allowOverlap="1" layoutInCell="1" locked="0" behindDoc="1" simplePos="0" relativeHeight="487475712">
                      <wp:simplePos x="0" y="0"/>
                      <wp:positionH relativeFrom="column">
                        <wp:posOffset>77723</wp:posOffset>
                      </wp:positionH>
                      <wp:positionV relativeFrom="paragraph">
                        <wp:posOffset>38780</wp:posOffset>
                      </wp:positionV>
                      <wp:extent cx="151130" cy="151130"/>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151130" cy="151130"/>
                                <a:chExt cx="151130" cy="151130"/>
                              </a:xfrm>
                            </wpg:grpSpPr>
                            <wps:wsp>
                              <wps:cNvPr id="15" name="Graphic 15"/>
                              <wps:cNvSpPr/>
                              <wps:spPr>
                                <a:xfrm>
                                  <a:off x="4572" y="4572"/>
                                  <a:ext cx="142240" cy="142240"/>
                                </a:xfrm>
                                <a:custGeom>
                                  <a:avLst/>
                                  <a:gdLst/>
                                  <a:ahLst/>
                                  <a:cxnLst/>
                                  <a:rect l="l" t="t" r="r" b="b"/>
                                  <a:pathLst>
                                    <a:path w="142240" h="142240">
                                      <a:moveTo>
                                        <a:pt x="0" y="141732"/>
                                      </a:moveTo>
                                      <a:lnTo>
                                        <a:pt x="141731" y="141732"/>
                                      </a:lnTo>
                                      <a:lnTo>
                                        <a:pt x="141731" y="0"/>
                                      </a:lnTo>
                                      <a:lnTo>
                                        <a:pt x="0" y="0"/>
                                      </a:lnTo>
                                      <a:lnTo>
                                        <a:pt x="0" y="141732"/>
                                      </a:lnTo>
                                      <a:close/>
                                    </a:path>
                                  </a:pathLst>
                                </a:custGeom>
                                <a:ln w="9144">
                                  <a:solidFill>
                                    <a:srgbClr val="1F1F1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3.053621pt;width:11.9pt;height:11.9pt;mso-position-horizontal-relative:column;mso-position-vertical-relative:paragraph;z-index:-15840768" id="docshapegroup12" coordorigin="122,61" coordsize="238,238">
                      <v:rect style="position:absolute;left:129;top:68;width:224;height:224" id="docshape13" filled="false" stroked="true" strokeweight=".72pt" strokecolor="#1f1f1f">
                        <v:stroke dashstyle="solid"/>
                      </v:rect>
                      <w10:wrap type="none"/>
                    </v:group>
                  </w:pict>
                </mc:Fallback>
              </mc:AlternateContent>
            </w:r>
            <w:r>
              <w:rPr>
                <w:sz w:val="22"/>
              </w:rPr>
              <w:t>I</w:t>
            </w:r>
            <w:r>
              <w:rPr>
                <w:spacing w:val="-5"/>
                <w:sz w:val="22"/>
              </w:rPr>
              <w:t> </w:t>
            </w:r>
            <w:r>
              <w:rPr>
                <w:sz w:val="22"/>
              </w:rPr>
              <w:t>will</w:t>
            </w:r>
            <w:r>
              <w:rPr>
                <w:spacing w:val="-2"/>
                <w:sz w:val="22"/>
              </w:rPr>
              <w:t> </w:t>
            </w:r>
            <w:r>
              <w:rPr>
                <w:sz w:val="22"/>
              </w:rPr>
              <w:t>be</w:t>
            </w:r>
            <w:r>
              <w:rPr>
                <w:spacing w:val="-5"/>
                <w:sz w:val="22"/>
              </w:rPr>
              <w:t> </w:t>
            </w:r>
            <w:r>
              <w:rPr>
                <w:sz w:val="22"/>
              </w:rPr>
              <w:t>responsible</w:t>
            </w:r>
            <w:r>
              <w:rPr>
                <w:spacing w:val="-2"/>
                <w:sz w:val="22"/>
              </w:rPr>
              <w:t> </w:t>
            </w:r>
            <w:r>
              <w:rPr>
                <w:sz w:val="22"/>
              </w:rPr>
              <w:t>for</w:t>
            </w:r>
            <w:r>
              <w:rPr>
                <w:spacing w:val="-3"/>
                <w:sz w:val="22"/>
              </w:rPr>
              <w:t> </w:t>
            </w:r>
            <w:r>
              <w:rPr>
                <w:sz w:val="22"/>
              </w:rPr>
              <w:t>the</w:t>
            </w:r>
            <w:r>
              <w:rPr>
                <w:spacing w:val="-2"/>
                <w:sz w:val="22"/>
              </w:rPr>
              <w:t> </w:t>
            </w:r>
            <w:r>
              <w:rPr>
                <w:sz w:val="22"/>
              </w:rPr>
              <w:t>security</w:t>
            </w:r>
            <w:r>
              <w:rPr>
                <w:spacing w:val="-4"/>
                <w:sz w:val="22"/>
              </w:rPr>
              <w:t> </w:t>
            </w:r>
            <w:r>
              <w:rPr>
                <w:sz w:val="22"/>
              </w:rPr>
              <w:t>of</w:t>
            </w:r>
            <w:r>
              <w:rPr>
                <w:spacing w:val="-4"/>
                <w:sz w:val="22"/>
              </w:rPr>
              <w:t> </w:t>
            </w:r>
            <w:r>
              <w:rPr>
                <w:sz w:val="22"/>
              </w:rPr>
              <w:t>the</w:t>
            </w:r>
            <w:r>
              <w:rPr>
                <w:spacing w:val="-2"/>
                <w:sz w:val="22"/>
              </w:rPr>
              <w:t> </w:t>
            </w:r>
            <w:r>
              <w:rPr>
                <w:sz w:val="22"/>
              </w:rPr>
              <w:t>information</w:t>
            </w:r>
            <w:r>
              <w:rPr>
                <w:spacing w:val="-4"/>
                <w:sz w:val="22"/>
              </w:rPr>
              <w:t> </w:t>
            </w:r>
            <w:r>
              <w:rPr>
                <w:sz w:val="22"/>
              </w:rPr>
              <w:t>that</w:t>
            </w:r>
            <w:r>
              <w:rPr>
                <w:spacing w:val="-2"/>
                <w:sz w:val="22"/>
              </w:rPr>
              <w:t> </w:t>
            </w:r>
            <w:r>
              <w:rPr>
                <w:sz w:val="22"/>
              </w:rPr>
              <w:t>I</w:t>
            </w:r>
            <w:r>
              <w:rPr>
                <w:spacing w:val="-3"/>
                <w:sz w:val="22"/>
              </w:rPr>
              <w:t> </w:t>
            </w:r>
            <w:r>
              <w:rPr>
                <w:sz w:val="22"/>
              </w:rPr>
              <w:t>see</w:t>
            </w:r>
            <w:r>
              <w:rPr>
                <w:spacing w:val="-4"/>
                <w:sz w:val="22"/>
              </w:rPr>
              <w:t> </w:t>
            </w:r>
            <w:r>
              <w:rPr>
                <w:sz w:val="22"/>
              </w:rPr>
              <w:t>or</w:t>
            </w:r>
            <w:r>
              <w:rPr>
                <w:spacing w:val="-2"/>
                <w:sz w:val="22"/>
              </w:rPr>
              <w:t> download</w:t>
            </w:r>
          </w:p>
        </w:tc>
      </w:tr>
      <w:tr>
        <w:trPr>
          <w:trHeight w:val="321" w:hRule="atLeast"/>
        </w:trPr>
        <w:tc>
          <w:tcPr>
            <w:tcW w:w="10459" w:type="dxa"/>
            <w:tcBorders>
              <w:top w:val="nil"/>
              <w:bottom w:val="nil"/>
            </w:tcBorders>
          </w:tcPr>
          <w:p>
            <w:pPr>
              <w:pStyle w:val="TableParagraph"/>
              <w:spacing w:before="15"/>
              <w:ind w:left="427"/>
              <w:rPr>
                <w:sz w:val="22"/>
              </w:rPr>
            </w:pPr>
            <w:r>
              <w:rPr/>
              <mc:AlternateContent>
                <mc:Choice Requires="wps">
                  <w:drawing>
                    <wp:anchor distT="0" distB="0" distL="0" distR="0" allowOverlap="1" layoutInCell="1" locked="0" behindDoc="1" simplePos="0" relativeHeight="487476224">
                      <wp:simplePos x="0" y="0"/>
                      <wp:positionH relativeFrom="column">
                        <wp:posOffset>77723</wp:posOffset>
                      </wp:positionH>
                      <wp:positionV relativeFrom="paragraph">
                        <wp:posOffset>19096</wp:posOffset>
                      </wp:positionV>
                      <wp:extent cx="151130" cy="34480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51130" cy="344805"/>
                                <a:chExt cx="151130" cy="344805"/>
                              </a:xfrm>
                            </wpg:grpSpPr>
                            <wps:wsp>
                              <wps:cNvPr id="17" name="Graphic 17"/>
                              <wps:cNvSpPr/>
                              <wps:spPr>
                                <a:xfrm>
                                  <a:off x="4572" y="4572"/>
                                  <a:ext cx="142240" cy="142240"/>
                                </a:xfrm>
                                <a:custGeom>
                                  <a:avLst/>
                                  <a:gdLst/>
                                  <a:ahLst/>
                                  <a:cxnLst/>
                                  <a:rect l="l" t="t" r="r" b="b"/>
                                  <a:pathLst>
                                    <a:path w="142240" h="142240">
                                      <a:moveTo>
                                        <a:pt x="0" y="141732"/>
                                      </a:moveTo>
                                      <a:lnTo>
                                        <a:pt x="141731" y="141732"/>
                                      </a:lnTo>
                                      <a:lnTo>
                                        <a:pt x="141731" y="0"/>
                                      </a:lnTo>
                                      <a:lnTo>
                                        <a:pt x="0" y="0"/>
                                      </a:lnTo>
                                      <a:lnTo>
                                        <a:pt x="0" y="141732"/>
                                      </a:lnTo>
                                      <a:close/>
                                    </a:path>
                                  </a:pathLst>
                                </a:custGeom>
                                <a:ln w="9144">
                                  <a:solidFill>
                                    <a:srgbClr val="1F1F1F"/>
                                  </a:solidFill>
                                  <a:prstDash val="solid"/>
                                </a:ln>
                              </wps:spPr>
                              <wps:bodyPr wrap="square" lIns="0" tIns="0" rIns="0" bIns="0" rtlCol="0">
                                <a:prstTxWarp prst="textNoShape">
                                  <a:avLst/>
                                </a:prstTxWarp>
                                <a:noAutofit/>
                              </wps:bodyPr>
                            </wps:wsp>
                            <wps:wsp>
                              <wps:cNvPr id="18" name="Graphic 18"/>
                              <wps:cNvSpPr/>
                              <wps:spPr>
                                <a:xfrm>
                                  <a:off x="4572" y="198069"/>
                                  <a:ext cx="142240" cy="142240"/>
                                </a:xfrm>
                                <a:custGeom>
                                  <a:avLst/>
                                  <a:gdLst/>
                                  <a:ahLst/>
                                  <a:cxnLst/>
                                  <a:rect l="l" t="t" r="r" b="b"/>
                                  <a:pathLst>
                                    <a:path w="142240" h="142240">
                                      <a:moveTo>
                                        <a:pt x="0" y="142036"/>
                                      </a:moveTo>
                                      <a:lnTo>
                                        <a:pt x="141731" y="142036"/>
                                      </a:lnTo>
                                      <a:lnTo>
                                        <a:pt x="141731" y="0"/>
                                      </a:lnTo>
                                      <a:lnTo>
                                        <a:pt x="0" y="0"/>
                                      </a:lnTo>
                                      <a:lnTo>
                                        <a:pt x="0" y="142036"/>
                                      </a:lnTo>
                                      <a:close/>
                                    </a:path>
                                  </a:pathLst>
                                </a:custGeom>
                                <a:ln w="9144">
                                  <a:solidFill>
                                    <a:srgbClr val="1F1F1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1.503638pt;width:11.9pt;height:27.15pt;mso-position-horizontal-relative:column;mso-position-vertical-relative:paragraph;z-index:-15840256" id="docshapegroup14" coordorigin="122,30" coordsize="238,543">
                      <v:rect style="position:absolute;left:129;top:37;width:224;height:224" id="docshape15" filled="false" stroked="true" strokeweight=".72pt" strokecolor="#1f1f1f">
                        <v:stroke dashstyle="solid"/>
                      </v:rect>
                      <v:rect style="position:absolute;left:129;top:342;width:224;height:224" id="docshape16" filled="false" stroked="true" strokeweight=".72pt" strokecolor="#1f1f1f">
                        <v:stroke dashstyle="solid"/>
                      </v:rect>
                      <w10:wrap type="none"/>
                    </v:group>
                  </w:pict>
                </mc:Fallback>
              </mc:AlternateContent>
            </w:r>
            <w:r>
              <w:rPr>
                <w:sz w:val="22"/>
              </w:rPr>
              <w:t>If</w:t>
            </w:r>
            <w:r>
              <w:rPr>
                <w:spacing w:val="-3"/>
                <w:sz w:val="22"/>
              </w:rPr>
              <w:t> </w:t>
            </w:r>
            <w:r>
              <w:rPr>
                <w:sz w:val="22"/>
              </w:rPr>
              <w:t>I</w:t>
            </w:r>
            <w:r>
              <w:rPr>
                <w:spacing w:val="-3"/>
                <w:sz w:val="22"/>
              </w:rPr>
              <w:t> </w:t>
            </w:r>
            <w:r>
              <w:rPr>
                <w:sz w:val="22"/>
              </w:rPr>
              <w:t>choose</w:t>
            </w:r>
            <w:r>
              <w:rPr>
                <w:spacing w:val="-3"/>
                <w:sz w:val="22"/>
              </w:rPr>
              <w:t> </w:t>
            </w:r>
            <w:r>
              <w:rPr>
                <w:sz w:val="22"/>
              </w:rPr>
              <w:t>to</w:t>
            </w:r>
            <w:r>
              <w:rPr>
                <w:spacing w:val="-2"/>
                <w:sz w:val="22"/>
              </w:rPr>
              <w:t> </w:t>
            </w:r>
            <w:r>
              <w:rPr>
                <w:sz w:val="22"/>
              </w:rPr>
              <w:t>share</w:t>
            </w:r>
            <w:r>
              <w:rPr>
                <w:spacing w:val="-5"/>
                <w:sz w:val="22"/>
              </w:rPr>
              <w:t> </w:t>
            </w:r>
            <w:r>
              <w:rPr>
                <w:sz w:val="22"/>
              </w:rPr>
              <w:t>my</w:t>
            </w:r>
            <w:r>
              <w:rPr>
                <w:spacing w:val="-3"/>
                <w:sz w:val="22"/>
              </w:rPr>
              <w:t> </w:t>
            </w:r>
            <w:r>
              <w:rPr>
                <w:sz w:val="22"/>
              </w:rPr>
              <w:t>information</w:t>
            </w:r>
            <w:r>
              <w:rPr>
                <w:spacing w:val="-6"/>
                <w:sz w:val="22"/>
              </w:rPr>
              <w:t> </w:t>
            </w:r>
            <w:r>
              <w:rPr>
                <w:sz w:val="22"/>
              </w:rPr>
              <w:t>with</w:t>
            </w:r>
            <w:r>
              <w:rPr>
                <w:spacing w:val="-4"/>
                <w:sz w:val="22"/>
              </w:rPr>
              <w:t> </w:t>
            </w:r>
            <w:r>
              <w:rPr>
                <w:sz w:val="22"/>
              </w:rPr>
              <w:t>anyone</w:t>
            </w:r>
            <w:r>
              <w:rPr>
                <w:spacing w:val="-3"/>
                <w:sz w:val="22"/>
              </w:rPr>
              <w:t> </w:t>
            </w:r>
            <w:r>
              <w:rPr>
                <w:sz w:val="22"/>
              </w:rPr>
              <w:t>else,</w:t>
            </w:r>
            <w:r>
              <w:rPr>
                <w:spacing w:val="-5"/>
                <w:sz w:val="22"/>
              </w:rPr>
              <w:t> </w:t>
            </w:r>
            <w:r>
              <w:rPr>
                <w:sz w:val="22"/>
              </w:rPr>
              <w:t>this</w:t>
            </w:r>
            <w:r>
              <w:rPr>
                <w:spacing w:val="-2"/>
                <w:sz w:val="22"/>
              </w:rPr>
              <w:t> </w:t>
            </w:r>
            <w:r>
              <w:rPr>
                <w:sz w:val="22"/>
              </w:rPr>
              <w:t>is</w:t>
            </w:r>
            <w:r>
              <w:rPr>
                <w:spacing w:val="-3"/>
                <w:sz w:val="22"/>
              </w:rPr>
              <w:t> </w:t>
            </w:r>
            <w:r>
              <w:rPr>
                <w:sz w:val="22"/>
              </w:rPr>
              <w:t>at</w:t>
            </w:r>
            <w:r>
              <w:rPr>
                <w:spacing w:val="-5"/>
                <w:sz w:val="22"/>
              </w:rPr>
              <w:t> </w:t>
            </w:r>
            <w:r>
              <w:rPr>
                <w:sz w:val="22"/>
              </w:rPr>
              <w:t>my</w:t>
            </w:r>
            <w:r>
              <w:rPr>
                <w:spacing w:val="-5"/>
                <w:sz w:val="22"/>
              </w:rPr>
              <w:t> </w:t>
            </w:r>
            <w:r>
              <w:rPr>
                <w:sz w:val="22"/>
              </w:rPr>
              <w:t>own</w:t>
            </w:r>
            <w:r>
              <w:rPr>
                <w:spacing w:val="-5"/>
                <w:sz w:val="22"/>
              </w:rPr>
              <w:t> </w:t>
            </w:r>
            <w:r>
              <w:rPr>
                <w:spacing w:val="-4"/>
                <w:sz w:val="22"/>
              </w:rPr>
              <w:t>risk</w:t>
            </w:r>
          </w:p>
        </w:tc>
      </w:tr>
      <w:tr>
        <w:trPr>
          <w:trHeight w:val="541" w:hRule="atLeast"/>
        </w:trPr>
        <w:tc>
          <w:tcPr>
            <w:tcW w:w="10459" w:type="dxa"/>
            <w:tcBorders>
              <w:top w:val="nil"/>
              <w:bottom w:val="nil"/>
            </w:tcBorders>
          </w:tcPr>
          <w:p>
            <w:pPr>
              <w:pStyle w:val="TableParagraph"/>
              <w:spacing w:line="267" w:lineRule="exact"/>
              <w:ind w:left="427"/>
              <w:rPr>
                <w:sz w:val="22"/>
              </w:rPr>
            </w:pPr>
            <w:r>
              <w:rPr>
                <w:sz w:val="22"/>
              </w:rPr>
              <w:t>I</w:t>
            </w:r>
            <w:r>
              <w:rPr>
                <w:spacing w:val="-5"/>
                <w:sz w:val="22"/>
              </w:rPr>
              <w:t> </w:t>
            </w:r>
            <w:r>
              <w:rPr>
                <w:sz w:val="22"/>
              </w:rPr>
              <w:t>will</w:t>
            </w:r>
            <w:r>
              <w:rPr>
                <w:spacing w:val="-3"/>
                <w:sz w:val="22"/>
              </w:rPr>
              <w:t> </w:t>
            </w:r>
            <w:r>
              <w:rPr>
                <w:sz w:val="22"/>
              </w:rPr>
              <w:t>contact</w:t>
            </w:r>
            <w:r>
              <w:rPr>
                <w:spacing w:val="-2"/>
                <w:sz w:val="22"/>
              </w:rPr>
              <w:t> </w:t>
            </w:r>
            <w:r>
              <w:rPr>
                <w:sz w:val="22"/>
              </w:rPr>
              <w:t>the</w:t>
            </w:r>
            <w:r>
              <w:rPr>
                <w:spacing w:val="-3"/>
                <w:sz w:val="22"/>
              </w:rPr>
              <w:t> </w:t>
            </w:r>
            <w:r>
              <w:rPr>
                <w:sz w:val="22"/>
              </w:rPr>
              <w:t>practice</w:t>
            </w:r>
            <w:r>
              <w:rPr>
                <w:spacing w:val="-3"/>
                <w:sz w:val="22"/>
              </w:rPr>
              <w:t> </w:t>
            </w:r>
            <w:r>
              <w:rPr>
                <w:sz w:val="22"/>
              </w:rPr>
              <w:t>as</w:t>
            </w:r>
            <w:r>
              <w:rPr>
                <w:spacing w:val="-2"/>
                <w:sz w:val="22"/>
              </w:rPr>
              <w:t> </w:t>
            </w:r>
            <w:r>
              <w:rPr>
                <w:sz w:val="22"/>
              </w:rPr>
              <w:t>soon</w:t>
            </w:r>
            <w:r>
              <w:rPr>
                <w:spacing w:val="-4"/>
                <w:sz w:val="22"/>
              </w:rPr>
              <w:t> </w:t>
            </w:r>
            <w:r>
              <w:rPr>
                <w:sz w:val="22"/>
              </w:rPr>
              <w:t>as possible</w:t>
            </w:r>
            <w:r>
              <w:rPr>
                <w:spacing w:val="-5"/>
                <w:sz w:val="22"/>
              </w:rPr>
              <w:t> </w:t>
            </w:r>
            <w:r>
              <w:rPr>
                <w:sz w:val="22"/>
              </w:rPr>
              <w:t>if</w:t>
            </w:r>
            <w:r>
              <w:rPr>
                <w:spacing w:val="-3"/>
                <w:sz w:val="22"/>
              </w:rPr>
              <w:t> </w:t>
            </w:r>
            <w:r>
              <w:rPr>
                <w:sz w:val="22"/>
              </w:rPr>
              <w:t>I</w:t>
            </w:r>
            <w:r>
              <w:rPr>
                <w:spacing w:val="-3"/>
                <w:sz w:val="22"/>
              </w:rPr>
              <w:t> </w:t>
            </w:r>
            <w:r>
              <w:rPr>
                <w:sz w:val="22"/>
              </w:rPr>
              <w:t>suspect</w:t>
            </w:r>
            <w:r>
              <w:rPr>
                <w:spacing w:val="-1"/>
                <w:sz w:val="22"/>
              </w:rPr>
              <w:t> </w:t>
            </w:r>
            <w:r>
              <w:rPr>
                <w:sz w:val="22"/>
              </w:rPr>
              <w:t>that</w:t>
            </w:r>
            <w:r>
              <w:rPr>
                <w:spacing w:val="-6"/>
                <w:sz w:val="22"/>
              </w:rPr>
              <w:t> </w:t>
            </w:r>
            <w:r>
              <w:rPr>
                <w:sz w:val="22"/>
              </w:rPr>
              <w:t>my</w:t>
            </w:r>
            <w:r>
              <w:rPr>
                <w:spacing w:val="-2"/>
                <w:sz w:val="22"/>
              </w:rPr>
              <w:t> </w:t>
            </w:r>
            <w:r>
              <w:rPr>
                <w:sz w:val="22"/>
              </w:rPr>
              <w:t>account</w:t>
            </w:r>
            <w:r>
              <w:rPr>
                <w:spacing w:val="-5"/>
                <w:sz w:val="22"/>
              </w:rPr>
              <w:t> </w:t>
            </w:r>
            <w:r>
              <w:rPr>
                <w:sz w:val="22"/>
              </w:rPr>
              <w:t>has</w:t>
            </w:r>
            <w:r>
              <w:rPr>
                <w:spacing w:val="-3"/>
                <w:sz w:val="22"/>
              </w:rPr>
              <w:t> </w:t>
            </w:r>
            <w:r>
              <w:rPr>
                <w:sz w:val="22"/>
              </w:rPr>
              <w:t>been</w:t>
            </w:r>
            <w:r>
              <w:rPr>
                <w:spacing w:val="-3"/>
                <w:sz w:val="22"/>
              </w:rPr>
              <w:t> </w:t>
            </w:r>
            <w:r>
              <w:rPr>
                <w:sz w:val="22"/>
              </w:rPr>
              <w:t>accessed</w:t>
            </w:r>
            <w:r>
              <w:rPr>
                <w:spacing w:val="-3"/>
                <w:sz w:val="22"/>
              </w:rPr>
              <w:t> </w:t>
            </w:r>
            <w:r>
              <w:rPr>
                <w:sz w:val="22"/>
              </w:rPr>
              <w:t>by</w:t>
            </w:r>
            <w:r>
              <w:rPr>
                <w:spacing w:val="-4"/>
                <w:sz w:val="22"/>
              </w:rPr>
              <w:t> </w:t>
            </w:r>
            <w:r>
              <w:rPr>
                <w:spacing w:val="-2"/>
                <w:sz w:val="22"/>
              </w:rPr>
              <w:t>someone</w:t>
            </w:r>
          </w:p>
          <w:p>
            <w:pPr>
              <w:pStyle w:val="TableParagraph"/>
              <w:spacing w:line="254" w:lineRule="exact"/>
              <w:rPr>
                <w:sz w:val="22"/>
              </w:rPr>
            </w:pPr>
            <w:r>
              <w:rPr>
                <w:sz w:val="22"/>
              </w:rPr>
              <w:t>without</w:t>
            </w:r>
            <w:r>
              <w:rPr>
                <w:spacing w:val="-5"/>
                <w:sz w:val="22"/>
              </w:rPr>
              <w:t> </w:t>
            </w:r>
            <w:r>
              <w:rPr>
                <w:sz w:val="22"/>
              </w:rPr>
              <w:t>my</w:t>
            </w:r>
            <w:r>
              <w:rPr>
                <w:spacing w:val="-3"/>
                <w:sz w:val="22"/>
              </w:rPr>
              <w:t> </w:t>
            </w:r>
            <w:r>
              <w:rPr>
                <w:spacing w:val="-2"/>
                <w:sz w:val="22"/>
              </w:rPr>
              <w:t>agreement</w:t>
            </w:r>
          </w:p>
        </w:tc>
      </w:tr>
      <w:tr>
        <w:trPr>
          <w:trHeight w:val="532" w:hRule="atLeast"/>
        </w:trPr>
        <w:tc>
          <w:tcPr>
            <w:tcW w:w="10459" w:type="dxa"/>
            <w:tcBorders>
              <w:top w:val="nil"/>
            </w:tcBorders>
          </w:tcPr>
          <w:p>
            <w:pPr>
              <w:pStyle w:val="TableParagraph"/>
              <w:spacing w:line="263" w:lineRule="exact"/>
              <w:ind w:left="427"/>
              <w:rPr>
                <w:sz w:val="22"/>
              </w:rPr>
            </w:pPr>
            <w:r>
              <w:rPr>
                <w:sz w:val="22"/>
              </w:rPr>
              <w:t>If</w:t>
            </w:r>
            <w:r>
              <w:rPr>
                <w:spacing w:val="-4"/>
                <w:sz w:val="22"/>
              </w:rPr>
              <w:t> </w:t>
            </w:r>
            <w:r>
              <w:rPr>
                <w:sz w:val="22"/>
              </w:rPr>
              <w:t>I</w:t>
            </w:r>
            <w:r>
              <w:rPr>
                <w:spacing w:val="-2"/>
                <w:sz w:val="22"/>
              </w:rPr>
              <w:t> </w:t>
            </w:r>
            <w:r>
              <w:rPr>
                <w:sz w:val="22"/>
              </w:rPr>
              <w:t>see</w:t>
            </w:r>
            <w:r>
              <w:rPr>
                <w:spacing w:val="-2"/>
                <w:sz w:val="22"/>
              </w:rPr>
              <w:t> </w:t>
            </w:r>
            <w:r>
              <w:rPr>
                <w:sz w:val="22"/>
              </w:rPr>
              <w:t>information</w:t>
            </w:r>
            <w:r>
              <w:rPr>
                <w:spacing w:val="-3"/>
                <w:sz w:val="22"/>
              </w:rPr>
              <w:t> </w:t>
            </w:r>
            <w:r>
              <w:rPr>
                <w:sz w:val="22"/>
              </w:rPr>
              <w:t>in</w:t>
            </w:r>
            <w:r>
              <w:rPr>
                <w:spacing w:val="-5"/>
                <w:sz w:val="22"/>
              </w:rPr>
              <w:t> </w:t>
            </w:r>
            <w:r>
              <w:rPr>
                <w:sz w:val="22"/>
              </w:rPr>
              <w:t>my</w:t>
            </w:r>
            <w:r>
              <w:rPr>
                <w:spacing w:val="-2"/>
                <w:sz w:val="22"/>
              </w:rPr>
              <w:t> </w:t>
            </w:r>
            <w:r>
              <w:rPr>
                <w:sz w:val="22"/>
              </w:rPr>
              <w:t>record</w:t>
            </w:r>
            <w:r>
              <w:rPr>
                <w:spacing w:val="-5"/>
                <w:sz w:val="22"/>
              </w:rPr>
              <w:t> </w:t>
            </w:r>
            <w:r>
              <w:rPr>
                <w:sz w:val="22"/>
              </w:rPr>
              <w:t>that</w:t>
            </w:r>
            <w:r>
              <w:rPr>
                <w:spacing w:val="-2"/>
                <w:sz w:val="22"/>
              </w:rPr>
              <w:t> </w:t>
            </w:r>
            <w:r>
              <w:rPr>
                <w:sz w:val="22"/>
              </w:rPr>
              <w:t>it</w:t>
            </w:r>
            <w:r>
              <w:rPr>
                <w:spacing w:val="-4"/>
                <w:sz w:val="22"/>
              </w:rPr>
              <w:t> </w:t>
            </w:r>
            <w:r>
              <w:rPr>
                <w:sz w:val="22"/>
              </w:rPr>
              <w:t>not</w:t>
            </w:r>
            <w:r>
              <w:rPr>
                <w:spacing w:val="-2"/>
                <w:sz w:val="22"/>
              </w:rPr>
              <w:t> </w:t>
            </w:r>
            <w:r>
              <w:rPr>
                <w:sz w:val="22"/>
              </w:rPr>
              <w:t>about</w:t>
            </w:r>
            <w:r>
              <w:rPr>
                <w:spacing w:val="-4"/>
                <w:sz w:val="22"/>
              </w:rPr>
              <w:t> </w:t>
            </w:r>
            <w:r>
              <w:rPr>
                <w:sz w:val="22"/>
              </w:rPr>
              <w:t>me,</w:t>
            </w:r>
            <w:r>
              <w:rPr>
                <w:spacing w:val="-3"/>
                <w:sz w:val="22"/>
              </w:rPr>
              <w:t> </w:t>
            </w:r>
            <w:r>
              <w:rPr>
                <w:sz w:val="22"/>
              </w:rPr>
              <w:t>or</w:t>
            </w:r>
            <w:r>
              <w:rPr>
                <w:spacing w:val="-2"/>
                <w:sz w:val="22"/>
              </w:rPr>
              <w:t> </w:t>
            </w:r>
            <w:r>
              <w:rPr>
                <w:sz w:val="22"/>
              </w:rPr>
              <w:t>is</w:t>
            </w:r>
            <w:r>
              <w:rPr>
                <w:spacing w:val="-5"/>
                <w:sz w:val="22"/>
              </w:rPr>
              <w:t> </w:t>
            </w:r>
            <w:r>
              <w:rPr>
                <w:sz w:val="22"/>
              </w:rPr>
              <w:t>inaccurate</w:t>
            </w:r>
            <w:r>
              <w:rPr>
                <w:spacing w:val="-2"/>
                <w:sz w:val="22"/>
              </w:rPr>
              <w:t> </w:t>
            </w:r>
            <w:r>
              <w:rPr>
                <w:sz w:val="22"/>
              </w:rPr>
              <w:t>I</w:t>
            </w:r>
            <w:r>
              <w:rPr>
                <w:spacing w:val="-5"/>
                <w:sz w:val="22"/>
              </w:rPr>
              <w:t> </w:t>
            </w:r>
            <w:r>
              <w:rPr>
                <w:sz w:val="22"/>
              </w:rPr>
              <w:t>will</w:t>
            </w:r>
            <w:r>
              <w:rPr>
                <w:spacing w:val="-2"/>
                <w:sz w:val="22"/>
              </w:rPr>
              <w:t> </w:t>
            </w:r>
            <w:r>
              <w:rPr>
                <w:sz w:val="22"/>
              </w:rPr>
              <w:t>log</w:t>
            </w:r>
            <w:r>
              <w:rPr>
                <w:spacing w:val="-5"/>
                <w:sz w:val="22"/>
              </w:rPr>
              <w:t> </w:t>
            </w:r>
            <w:r>
              <w:rPr>
                <w:sz w:val="22"/>
              </w:rPr>
              <w:t>out</w:t>
            </w:r>
            <w:r>
              <w:rPr>
                <w:spacing w:val="-2"/>
                <w:sz w:val="22"/>
              </w:rPr>
              <w:t> </w:t>
            </w:r>
            <w:r>
              <w:rPr>
                <w:sz w:val="22"/>
              </w:rPr>
              <w:t>immediately</w:t>
            </w:r>
            <w:r>
              <w:rPr>
                <w:spacing w:val="-4"/>
                <w:sz w:val="22"/>
              </w:rPr>
              <w:t> </w:t>
            </w:r>
            <w:r>
              <w:rPr>
                <w:sz w:val="22"/>
              </w:rPr>
              <w:t>and</w:t>
            </w:r>
            <w:r>
              <w:rPr>
                <w:spacing w:val="-3"/>
                <w:sz w:val="22"/>
              </w:rPr>
              <w:t> </w:t>
            </w:r>
            <w:r>
              <w:rPr>
                <w:spacing w:val="-2"/>
                <w:sz w:val="22"/>
              </w:rPr>
              <w:t>contact</w:t>
            </w:r>
          </w:p>
          <w:p>
            <w:pPr>
              <w:pStyle w:val="TableParagraph"/>
              <w:spacing w:line="249" w:lineRule="exact"/>
              <w:rPr>
                <w:sz w:val="22"/>
              </w:rPr>
            </w:pPr>
            <w:r>
              <w:rPr/>
              <mc:AlternateContent>
                <mc:Choice Requires="wps">
                  <w:drawing>
                    <wp:anchor distT="0" distB="0" distL="0" distR="0" allowOverlap="1" layoutInCell="1" locked="0" behindDoc="1" simplePos="0" relativeHeight="487476736">
                      <wp:simplePos x="0" y="0"/>
                      <wp:positionH relativeFrom="column">
                        <wp:posOffset>77723</wp:posOffset>
                      </wp:positionH>
                      <wp:positionV relativeFrom="paragraph">
                        <wp:posOffset>-161117</wp:posOffset>
                      </wp:positionV>
                      <wp:extent cx="151130" cy="15113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151130" cy="151130"/>
                                <a:chExt cx="151130" cy="151130"/>
                              </a:xfrm>
                            </wpg:grpSpPr>
                            <wps:wsp>
                              <wps:cNvPr id="20" name="Graphic 20"/>
                              <wps:cNvSpPr/>
                              <wps:spPr>
                                <a:xfrm>
                                  <a:off x="4572" y="4572"/>
                                  <a:ext cx="142240" cy="142240"/>
                                </a:xfrm>
                                <a:custGeom>
                                  <a:avLst/>
                                  <a:gdLst/>
                                  <a:ahLst/>
                                  <a:cxnLst/>
                                  <a:rect l="l" t="t" r="r" b="b"/>
                                  <a:pathLst>
                                    <a:path w="142240" h="142240">
                                      <a:moveTo>
                                        <a:pt x="0" y="141732"/>
                                      </a:moveTo>
                                      <a:lnTo>
                                        <a:pt x="141731" y="141732"/>
                                      </a:lnTo>
                                      <a:lnTo>
                                        <a:pt x="141731" y="0"/>
                                      </a:lnTo>
                                      <a:lnTo>
                                        <a:pt x="0" y="0"/>
                                      </a:lnTo>
                                      <a:lnTo>
                                        <a:pt x="0" y="141732"/>
                                      </a:lnTo>
                                      <a:close/>
                                    </a:path>
                                  </a:pathLst>
                                </a:custGeom>
                                <a:ln w="9144">
                                  <a:solidFill>
                                    <a:srgbClr val="1F1F1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2pt;margin-top:-12.686379pt;width:11.9pt;height:11.9pt;mso-position-horizontal-relative:column;mso-position-vertical-relative:paragraph;z-index:-15839744" id="docshapegroup17" coordorigin="122,-254" coordsize="238,238">
                      <v:rect style="position:absolute;left:129;top:-247;width:224;height:224" id="docshape18" filled="false" stroked="true" strokeweight=".72pt" strokecolor="#1f1f1f">
                        <v:stroke dashstyle="solid"/>
                      </v:rect>
                      <w10:wrap type="none"/>
                    </v:group>
                  </w:pict>
                </mc:Fallback>
              </mc:AlternateContent>
            </w:r>
            <w:r>
              <w:rPr>
                <w:sz w:val="22"/>
              </w:rPr>
              <w:t>the</w:t>
            </w:r>
            <w:r>
              <w:rPr>
                <w:spacing w:val="-2"/>
                <w:sz w:val="22"/>
              </w:rPr>
              <w:t> </w:t>
            </w:r>
            <w:r>
              <w:rPr>
                <w:sz w:val="22"/>
              </w:rPr>
              <w:t>practice</w:t>
            </w:r>
            <w:r>
              <w:rPr>
                <w:spacing w:val="-2"/>
                <w:sz w:val="22"/>
              </w:rPr>
              <w:t> </w:t>
            </w:r>
            <w:r>
              <w:rPr>
                <w:sz w:val="22"/>
              </w:rPr>
              <w:t>as</w:t>
            </w:r>
            <w:r>
              <w:rPr>
                <w:spacing w:val="-4"/>
                <w:sz w:val="22"/>
              </w:rPr>
              <w:t> </w:t>
            </w:r>
            <w:r>
              <w:rPr>
                <w:sz w:val="22"/>
              </w:rPr>
              <w:t>soon</w:t>
            </w:r>
            <w:r>
              <w:rPr>
                <w:spacing w:val="-2"/>
                <w:sz w:val="22"/>
              </w:rPr>
              <w:t> </w:t>
            </w:r>
            <w:r>
              <w:rPr>
                <w:sz w:val="22"/>
              </w:rPr>
              <w:t>as</w:t>
            </w:r>
            <w:r>
              <w:rPr>
                <w:spacing w:val="-3"/>
                <w:sz w:val="22"/>
              </w:rPr>
              <w:t> </w:t>
            </w:r>
            <w:r>
              <w:rPr>
                <w:spacing w:val="-2"/>
                <w:sz w:val="22"/>
              </w:rPr>
              <w:t>possible</w:t>
            </w:r>
          </w:p>
        </w:tc>
      </w:tr>
    </w:tbl>
    <w:p>
      <w:pPr>
        <w:pStyle w:val="BodyText"/>
        <w:spacing w:before="271"/>
        <w:ind w:left="217"/>
      </w:pPr>
      <w:r>
        <w:rPr>
          <w:color w:val="000000"/>
          <w:highlight w:val="yellow"/>
        </w:rPr>
        <w:t>Please</w:t>
      </w:r>
      <w:r>
        <w:rPr>
          <w:color w:val="000000"/>
          <w:spacing w:val="-6"/>
          <w:highlight w:val="yellow"/>
        </w:rPr>
        <w:t> </w:t>
      </w:r>
      <w:r>
        <w:rPr>
          <w:color w:val="000000"/>
          <w:highlight w:val="yellow"/>
        </w:rPr>
        <w:t>bring</w:t>
      </w:r>
      <w:r>
        <w:rPr>
          <w:color w:val="000000"/>
          <w:spacing w:val="-4"/>
          <w:highlight w:val="yellow"/>
        </w:rPr>
        <w:t> </w:t>
      </w:r>
      <w:r>
        <w:rPr>
          <w:color w:val="000000"/>
          <w:highlight w:val="yellow"/>
        </w:rPr>
        <w:t>photographic</w:t>
      </w:r>
      <w:r>
        <w:rPr>
          <w:color w:val="000000"/>
          <w:spacing w:val="-5"/>
          <w:highlight w:val="yellow"/>
        </w:rPr>
        <w:t> </w:t>
      </w:r>
      <w:r>
        <w:rPr>
          <w:color w:val="000000"/>
          <w:highlight w:val="yellow"/>
        </w:rPr>
        <w:t>proof</w:t>
      </w:r>
      <w:r>
        <w:rPr>
          <w:color w:val="000000"/>
          <w:spacing w:val="-5"/>
          <w:highlight w:val="yellow"/>
        </w:rPr>
        <w:t> </w:t>
      </w:r>
      <w:r>
        <w:rPr>
          <w:color w:val="000000"/>
          <w:highlight w:val="yellow"/>
        </w:rPr>
        <w:t>of</w:t>
      </w:r>
      <w:r>
        <w:rPr>
          <w:color w:val="000000"/>
          <w:spacing w:val="-5"/>
          <w:highlight w:val="yellow"/>
        </w:rPr>
        <w:t> </w:t>
      </w:r>
      <w:r>
        <w:rPr>
          <w:color w:val="000000"/>
          <w:highlight w:val="yellow"/>
        </w:rPr>
        <w:t>your</w:t>
      </w:r>
      <w:r>
        <w:rPr>
          <w:color w:val="000000"/>
          <w:spacing w:val="-3"/>
          <w:highlight w:val="yellow"/>
        </w:rPr>
        <w:t> </w:t>
      </w:r>
      <w:r>
        <w:rPr>
          <w:color w:val="000000"/>
          <w:highlight w:val="yellow"/>
        </w:rPr>
        <w:t>identification</w:t>
      </w:r>
      <w:r>
        <w:rPr>
          <w:color w:val="000000"/>
          <w:spacing w:val="-3"/>
          <w:highlight w:val="yellow"/>
        </w:rPr>
        <w:t> </w:t>
      </w:r>
      <w:r>
        <w:rPr>
          <w:color w:val="000000"/>
          <w:highlight w:val="yellow"/>
        </w:rPr>
        <w:t>for</w:t>
      </w:r>
      <w:r>
        <w:rPr>
          <w:color w:val="000000"/>
          <w:spacing w:val="-5"/>
          <w:highlight w:val="yellow"/>
        </w:rPr>
        <w:t> </w:t>
      </w:r>
      <w:r>
        <w:rPr>
          <w:color w:val="000000"/>
          <w:highlight w:val="yellow"/>
        </w:rPr>
        <w:t>the</w:t>
      </w:r>
      <w:r>
        <w:rPr>
          <w:color w:val="000000"/>
          <w:spacing w:val="-3"/>
          <w:highlight w:val="yellow"/>
        </w:rPr>
        <w:t> </w:t>
      </w:r>
      <w:r>
        <w:rPr>
          <w:color w:val="000000"/>
          <w:highlight w:val="yellow"/>
        </w:rPr>
        <w:t>process</w:t>
      </w:r>
      <w:r>
        <w:rPr>
          <w:color w:val="000000"/>
          <w:spacing w:val="-3"/>
          <w:highlight w:val="yellow"/>
        </w:rPr>
        <w:t> </w:t>
      </w:r>
      <w:r>
        <w:rPr>
          <w:color w:val="000000"/>
          <w:highlight w:val="yellow"/>
        </w:rPr>
        <w:t>to</w:t>
      </w:r>
      <w:r>
        <w:rPr>
          <w:color w:val="000000"/>
          <w:spacing w:val="-2"/>
          <w:highlight w:val="yellow"/>
        </w:rPr>
        <w:t> </w:t>
      </w:r>
      <w:r>
        <w:rPr>
          <w:color w:val="000000"/>
          <w:highlight w:val="yellow"/>
        </w:rPr>
        <w:t>be</w:t>
      </w:r>
      <w:r>
        <w:rPr>
          <w:color w:val="000000"/>
          <w:spacing w:val="-5"/>
          <w:highlight w:val="yellow"/>
        </w:rPr>
        <w:t> </w:t>
      </w:r>
      <w:r>
        <w:rPr>
          <w:color w:val="000000"/>
          <w:spacing w:val="-2"/>
          <w:highlight w:val="yellow"/>
        </w:rPr>
        <w:t>completed.</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0"/>
        <w:gridCol w:w="8529"/>
      </w:tblGrid>
      <w:tr>
        <w:trPr>
          <w:trHeight w:val="340" w:hRule="atLeast"/>
        </w:trPr>
        <w:tc>
          <w:tcPr>
            <w:tcW w:w="10459" w:type="dxa"/>
            <w:gridSpan w:val="2"/>
            <w:shd w:val="clear" w:color="auto" w:fill="BEBEBE"/>
          </w:tcPr>
          <w:p>
            <w:pPr>
              <w:pStyle w:val="TableParagraph"/>
              <w:spacing w:before="35"/>
              <w:rPr>
                <w:b/>
                <w:sz w:val="22"/>
              </w:rPr>
            </w:pPr>
            <w:r>
              <w:rPr>
                <w:b/>
                <w:spacing w:val="-2"/>
                <w:sz w:val="22"/>
              </w:rPr>
              <w:t>Signature</w:t>
            </w:r>
          </w:p>
        </w:tc>
      </w:tr>
      <w:tr>
        <w:trPr>
          <w:trHeight w:val="721" w:hRule="atLeast"/>
        </w:trPr>
        <w:tc>
          <w:tcPr>
            <w:tcW w:w="1930" w:type="dxa"/>
            <w:shd w:val="clear" w:color="auto" w:fill="F1F1F1"/>
          </w:tcPr>
          <w:p>
            <w:pPr>
              <w:pStyle w:val="TableParagraph"/>
              <w:spacing w:before="224"/>
              <w:rPr>
                <w:sz w:val="22"/>
              </w:rPr>
            </w:pPr>
            <w:r>
              <w:rPr>
                <w:spacing w:val="-2"/>
                <w:sz w:val="22"/>
              </w:rPr>
              <w:t>Signature</w:t>
            </w:r>
          </w:p>
        </w:tc>
        <w:tc>
          <w:tcPr>
            <w:tcW w:w="8529" w:type="dxa"/>
          </w:tcPr>
          <w:p>
            <w:pPr>
              <w:pStyle w:val="TableParagraph"/>
              <w:ind w:left="0"/>
              <w:rPr>
                <w:rFonts w:ascii="Times New Roman"/>
                <w:sz w:val="22"/>
              </w:rPr>
            </w:pPr>
          </w:p>
        </w:tc>
      </w:tr>
      <w:tr>
        <w:trPr>
          <w:trHeight w:val="414" w:hRule="atLeast"/>
        </w:trPr>
        <w:tc>
          <w:tcPr>
            <w:tcW w:w="1930" w:type="dxa"/>
            <w:shd w:val="clear" w:color="auto" w:fill="F1F1F1"/>
          </w:tcPr>
          <w:p>
            <w:pPr>
              <w:pStyle w:val="TableParagraph"/>
              <w:spacing w:before="71"/>
              <w:rPr>
                <w:sz w:val="22"/>
              </w:rPr>
            </w:pPr>
            <w:r>
              <w:rPr>
                <w:spacing w:val="-4"/>
                <w:sz w:val="22"/>
              </w:rPr>
              <w:t>Name</w:t>
            </w:r>
          </w:p>
        </w:tc>
        <w:tc>
          <w:tcPr>
            <w:tcW w:w="8529" w:type="dxa"/>
          </w:tcPr>
          <w:p>
            <w:pPr>
              <w:pStyle w:val="TableParagraph"/>
              <w:ind w:left="0"/>
              <w:rPr>
                <w:rFonts w:ascii="Times New Roman"/>
                <w:sz w:val="22"/>
              </w:rPr>
            </w:pPr>
          </w:p>
        </w:tc>
      </w:tr>
      <w:tr>
        <w:trPr>
          <w:trHeight w:val="422" w:hRule="atLeast"/>
        </w:trPr>
        <w:tc>
          <w:tcPr>
            <w:tcW w:w="1930" w:type="dxa"/>
            <w:shd w:val="clear" w:color="auto" w:fill="F1F1F1"/>
          </w:tcPr>
          <w:p>
            <w:pPr>
              <w:pStyle w:val="TableParagraph"/>
              <w:spacing w:before="76"/>
              <w:rPr>
                <w:sz w:val="22"/>
              </w:rPr>
            </w:pPr>
            <w:r>
              <w:rPr>
                <w:spacing w:val="-4"/>
                <w:sz w:val="22"/>
              </w:rPr>
              <w:t>Date</w:t>
            </w:r>
          </w:p>
        </w:tc>
        <w:tc>
          <w:tcPr>
            <w:tcW w:w="8529" w:type="dxa"/>
          </w:tcPr>
          <w:p>
            <w:pPr>
              <w:pStyle w:val="TableParagraph"/>
              <w:ind w:left="0"/>
              <w:rPr>
                <w:rFonts w:ascii="Times New Roman"/>
                <w:sz w:val="22"/>
              </w:rPr>
            </w:pPr>
          </w:p>
        </w:tc>
      </w:tr>
    </w:tbl>
    <w:p>
      <w:pPr>
        <w:pStyle w:val="BodyText"/>
      </w:pPr>
    </w:p>
    <w:p>
      <w:pPr>
        <w:pStyle w:val="BodyText"/>
        <w:spacing w:before="2"/>
      </w:pPr>
    </w:p>
    <w:p>
      <w:pPr>
        <w:spacing w:before="0"/>
        <w:ind w:left="217" w:right="0" w:firstLine="0"/>
        <w:jc w:val="left"/>
        <w:rPr>
          <w:b/>
          <w:sz w:val="22"/>
        </w:rPr>
      </w:pPr>
      <w:r>
        <w:rPr>
          <w:b/>
          <w:color w:val="808080"/>
          <w:sz w:val="22"/>
        </w:rPr>
        <w:t>For</w:t>
      </w:r>
      <w:r>
        <w:rPr>
          <w:b/>
          <w:color w:val="808080"/>
          <w:spacing w:val="-5"/>
          <w:sz w:val="22"/>
        </w:rPr>
        <w:t> </w:t>
      </w:r>
      <w:r>
        <w:rPr>
          <w:b/>
          <w:color w:val="808080"/>
          <w:sz w:val="22"/>
        </w:rPr>
        <w:t>Practice</w:t>
      </w:r>
      <w:r>
        <w:rPr>
          <w:b/>
          <w:color w:val="808080"/>
          <w:spacing w:val="-3"/>
          <w:sz w:val="22"/>
        </w:rPr>
        <w:t> </w:t>
      </w:r>
      <w:r>
        <w:rPr>
          <w:b/>
          <w:color w:val="808080"/>
          <w:sz w:val="22"/>
        </w:rPr>
        <w:t>Use</w:t>
      </w:r>
      <w:r>
        <w:rPr>
          <w:b/>
          <w:color w:val="808080"/>
          <w:spacing w:val="-6"/>
          <w:sz w:val="22"/>
        </w:rPr>
        <w:t> </w:t>
      </w:r>
      <w:r>
        <w:rPr>
          <w:b/>
          <w:color w:val="808080"/>
          <w:spacing w:val="-4"/>
          <w:sz w:val="22"/>
        </w:rPr>
        <w:t>Only:</w:t>
      </w:r>
    </w:p>
    <w:tbl>
      <w:tblPr>
        <w:tblW w:w="0" w:type="auto"/>
        <w:jc w:val="left"/>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0" w:type="dxa"/>
          <w:left w:w="0" w:type="dxa"/>
          <w:bottom w:w="0" w:type="dxa"/>
          <w:right w:w="0" w:type="dxa"/>
        </w:tblCellMar>
        <w:tblLook w:val="01E0"/>
      </w:tblPr>
      <w:tblGrid>
        <w:gridCol w:w="3855"/>
        <w:gridCol w:w="3701"/>
        <w:gridCol w:w="1040"/>
        <w:gridCol w:w="1863"/>
      </w:tblGrid>
      <w:tr>
        <w:trPr>
          <w:trHeight w:val="1398" w:hRule="atLeast"/>
        </w:trPr>
        <w:tc>
          <w:tcPr>
            <w:tcW w:w="3855" w:type="dxa"/>
          </w:tcPr>
          <w:p>
            <w:pPr>
              <w:pStyle w:val="TableParagraph"/>
              <w:ind w:right="1579"/>
              <w:rPr>
                <w:sz w:val="22"/>
              </w:rPr>
            </w:pPr>
            <w:r>
              <w:rPr>
                <w:color w:val="808080"/>
                <w:sz w:val="22"/>
              </w:rPr>
              <w:t>Identity</w:t>
            </w:r>
            <w:r>
              <w:rPr>
                <w:color w:val="808080"/>
                <w:spacing w:val="-13"/>
                <w:sz w:val="22"/>
              </w:rPr>
              <w:t> </w:t>
            </w:r>
            <w:r>
              <w:rPr>
                <w:color w:val="808080"/>
                <w:sz w:val="22"/>
              </w:rPr>
              <w:t>verified</w:t>
            </w:r>
            <w:r>
              <w:rPr>
                <w:color w:val="808080"/>
                <w:spacing w:val="-12"/>
                <w:sz w:val="22"/>
              </w:rPr>
              <w:t> </w:t>
            </w:r>
            <w:r>
              <w:rPr>
                <w:color w:val="808080"/>
                <w:sz w:val="22"/>
              </w:rPr>
              <w:t>via: (Tick all that apply)</w:t>
            </w:r>
          </w:p>
        </w:tc>
        <w:tc>
          <w:tcPr>
            <w:tcW w:w="6604" w:type="dxa"/>
            <w:gridSpan w:val="3"/>
          </w:tcPr>
          <w:p>
            <w:pPr>
              <w:pStyle w:val="TableParagraph"/>
              <w:spacing w:line="268" w:lineRule="exact"/>
              <w:ind w:left="425"/>
              <w:rPr>
                <w:sz w:val="22"/>
              </w:rPr>
            </w:pPr>
            <w:r>
              <w:rPr/>
              <mc:AlternateContent>
                <mc:Choice Requires="wps">
                  <w:drawing>
                    <wp:anchor distT="0" distB="0" distL="0" distR="0" allowOverlap="1" layoutInCell="1" locked="0" behindDoc="1" simplePos="0" relativeHeight="487477248">
                      <wp:simplePos x="0" y="0"/>
                      <wp:positionH relativeFrom="column">
                        <wp:posOffset>76200</wp:posOffset>
                      </wp:positionH>
                      <wp:positionV relativeFrom="paragraph">
                        <wp:posOffset>9017</wp:posOffset>
                      </wp:positionV>
                      <wp:extent cx="151130" cy="832485"/>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151130" cy="832485"/>
                                <a:chExt cx="151130" cy="832485"/>
                              </a:xfrm>
                            </wpg:grpSpPr>
                            <wps:wsp>
                              <wps:cNvPr id="22" name="Graphic 22"/>
                              <wps:cNvSpPr/>
                              <wps:spPr>
                                <a:xfrm>
                                  <a:off x="4572" y="4572"/>
                                  <a:ext cx="142240" cy="822960"/>
                                </a:xfrm>
                                <a:custGeom>
                                  <a:avLst/>
                                  <a:gdLst/>
                                  <a:ahLst/>
                                  <a:cxnLst/>
                                  <a:rect l="l" t="t" r="r" b="b"/>
                                  <a:pathLst>
                                    <a:path w="142240" h="822960">
                                      <a:moveTo>
                                        <a:pt x="0" y="141732"/>
                                      </a:moveTo>
                                      <a:lnTo>
                                        <a:pt x="141731" y="141732"/>
                                      </a:lnTo>
                                      <a:lnTo>
                                        <a:pt x="141731" y="0"/>
                                      </a:lnTo>
                                      <a:lnTo>
                                        <a:pt x="0" y="0"/>
                                      </a:lnTo>
                                      <a:lnTo>
                                        <a:pt x="0" y="141732"/>
                                      </a:lnTo>
                                      <a:close/>
                                    </a:path>
                                    <a:path w="142240" h="822960">
                                      <a:moveTo>
                                        <a:pt x="0" y="312420"/>
                                      </a:moveTo>
                                      <a:lnTo>
                                        <a:pt x="141731" y="312420"/>
                                      </a:lnTo>
                                      <a:lnTo>
                                        <a:pt x="141731" y="170688"/>
                                      </a:lnTo>
                                      <a:lnTo>
                                        <a:pt x="0" y="170688"/>
                                      </a:lnTo>
                                      <a:lnTo>
                                        <a:pt x="0" y="312420"/>
                                      </a:lnTo>
                                      <a:close/>
                                    </a:path>
                                    <a:path w="142240" h="822960">
                                      <a:moveTo>
                                        <a:pt x="0" y="481584"/>
                                      </a:moveTo>
                                      <a:lnTo>
                                        <a:pt x="141731" y="481584"/>
                                      </a:lnTo>
                                      <a:lnTo>
                                        <a:pt x="141731" y="339852"/>
                                      </a:lnTo>
                                      <a:lnTo>
                                        <a:pt x="0" y="339852"/>
                                      </a:lnTo>
                                      <a:lnTo>
                                        <a:pt x="0" y="481584"/>
                                      </a:lnTo>
                                      <a:close/>
                                    </a:path>
                                    <a:path w="142240" h="822960">
                                      <a:moveTo>
                                        <a:pt x="0" y="652272"/>
                                      </a:moveTo>
                                      <a:lnTo>
                                        <a:pt x="141731" y="652272"/>
                                      </a:lnTo>
                                      <a:lnTo>
                                        <a:pt x="141731" y="510540"/>
                                      </a:lnTo>
                                      <a:lnTo>
                                        <a:pt x="0" y="510540"/>
                                      </a:lnTo>
                                      <a:lnTo>
                                        <a:pt x="0" y="652272"/>
                                      </a:lnTo>
                                      <a:close/>
                                    </a:path>
                                    <a:path w="142240" h="822960">
                                      <a:moveTo>
                                        <a:pt x="0" y="822909"/>
                                      </a:moveTo>
                                      <a:lnTo>
                                        <a:pt x="141731" y="822909"/>
                                      </a:lnTo>
                                      <a:lnTo>
                                        <a:pt x="141731" y="681177"/>
                                      </a:lnTo>
                                      <a:lnTo>
                                        <a:pt x="0" y="681177"/>
                                      </a:lnTo>
                                      <a:lnTo>
                                        <a:pt x="0" y="822909"/>
                                      </a:lnTo>
                                      <a:close/>
                                    </a:path>
                                  </a:pathLst>
                                </a:custGeom>
                                <a:ln w="9144">
                                  <a:solidFill>
                                    <a:srgbClr val="80808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pt;margin-top:.71002pt;width:11.9pt;height:65.55pt;mso-position-horizontal-relative:column;mso-position-vertical-relative:paragraph;z-index:-15839232" id="docshapegroup19" coordorigin="120,14" coordsize="238,1311">
                      <v:shape style="position:absolute;left:127;top:21;width:224;height:1296" id="docshape20" coordorigin="127,21" coordsize="224,1296" path="m127,245l350,245,350,21,127,21,127,245xm127,513l350,513,350,290,127,290,127,513xm127,780l350,780,350,557,127,557,127,780xm127,1049l350,1049,350,825,127,825,127,1049xm127,1317l350,1317,350,1094,127,1094,127,1317xe" filled="false" stroked="true" strokeweight=".72pt" strokecolor="#808080">
                        <v:path arrowok="t"/>
                        <v:stroke dashstyle="solid"/>
                      </v:shape>
                      <w10:wrap type="none"/>
                    </v:group>
                  </w:pict>
                </mc:Fallback>
              </mc:AlternateContent>
            </w:r>
            <w:r>
              <w:rPr>
                <w:color w:val="808080"/>
                <w:sz w:val="22"/>
              </w:rPr>
              <w:t>Self</w:t>
            </w:r>
            <w:r>
              <w:rPr>
                <w:color w:val="808080"/>
                <w:spacing w:val="-5"/>
                <w:sz w:val="22"/>
              </w:rPr>
              <w:t> </w:t>
            </w:r>
            <w:r>
              <w:rPr>
                <w:color w:val="808080"/>
                <w:spacing w:val="-2"/>
                <w:sz w:val="22"/>
              </w:rPr>
              <w:t>Vouching</w:t>
            </w:r>
          </w:p>
          <w:p>
            <w:pPr>
              <w:pStyle w:val="TableParagraph"/>
              <w:spacing w:line="237" w:lineRule="auto" w:before="2"/>
              <w:ind w:left="425" w:right="2448"/>
              <w:rPr>
                <w:sz w:val="22"/>
              </w:rPr>
            </w:pPr>
            <w:r>
              <w:rPr>
                <w:color w:val="808080"/>
                <w:sz w:val="22"/>
              </w:rPr>
              <w:t>Vouching</w:t>
            </w:r>
            <w:r>
              <w:rPr>
                <w:color w:val="808080"/>
                <w:spacing w:val="-9"/>
                <w:sz w:val="22"/>
              </w:rPr>
              <w:t> </w:t>
            </w:r>
            <w:r>
              <w:rPr>
                <w:color w:val="808080"/>
                <w:sz w:val="22"/>
              </w:rPr>
              <w:t>with</w:t>
            </w:r>
            <w:r>
              <w:rPr>
                <w:color w:val="808080"/>
                <w:spacing w:val="-12"/>
                <w:sz w:val="22"/>
              </w:rPr>
              <w:t> </w:t>
            </w:r>
            <w:r>
              <w:rPr>
                <w:color w:val="808080"/>
                <w:sz w:val="22"/>
              </w:rPr>
              <w:t>information</w:t>
            </w:r>
            <w:r>
              <w:rPr>
                <w:color w:val="808080"/>
                <w:spacing w:val="-12"/>
                <w:sz w:val="22"/>
              </w:rPr>
              <w:t> </w:t>
            </w:r>
            <w:r>
              <w:rPr>
                <w:color w:val="808080"/>
                <w:sz w:val="22"/>
              </w:rPr>
              <w:t>in</w:t>
            </w:r>
            <w:r>
              <w:rPr>
                <w:color w:val="808080"/>
                <w:spacing w:val="-8"/>
                <w:sz w:val="22"/>
              </w:rPr>
              <w:t> </w:t>
            </w:r>
            <w:r>
              <w:rPr>
                <w:color w:val="808080"/>
                <w:sz w:val="22"/>
              </w:rPr>
              <w:t>record Photo ID</w:t>
            </w:r>
          </w:p>
          <w:p>
            <w:pPr>
              <w:pStyle w:val="TableParagraph"/>
              <w:spacing w:before="1"/>
              <w:ind w:left="425" w:right="4184"/>
              <w:rPr>
                <w:sz w:val="22"/>
              </w:rPr>
            </w:pPr>
            <w:r>
              <w:rPr>
                <w:color w:val="808080"/>
                <w:sz w:val="22"/>
              </w:rPr>
              <w:t>Proof of residence Professional</w:t>
            </w:r>
            <w:r>
              <w:rPr>
                <w:color w:val="808080"/>
                <w:spacing w:val="-13"/>
                <w:sz w:val="22"/>
              </w:rPr>
              <w:t> </w:t>
            </w:r>
            <w:r>
              <w:rPr>
                <w:color w:val="808080"/>
                <w:sz w:val="22"/>
              </w:rPr>
              <w:t>Vouching</w:t>
            </w:r>
          </w:p>
        </w:tc>
      </w:tr>
      <w:tr>
        <w:trPr>
          <w:trHeight w:val="340" w:hRule="atLeast"/>
        </w:trPr>
        <w:tc>
          <w:tcPr>
            <w:tcW w:w="3855" w:type="dxa"/>
          </w:tcPr>
          <w:p>
            <w:pPr>
              <w:pStyle w:val="TableParagraph"/>
              <w:spacing w:line="268" w:lineRule="exact"/>
              <w:rPr>
                <w:b/>
                <w:sz w:val="22"/>
              </w:rPr>
            </w:pPr>
            <w:r>
              <w:rPr>
                <w:b/>
                <w:color w:val="808080"/>
                <w:sz w:val="22"/>
              </w:rPr>
              <w:t>Name</w:t>
            </w:r>
            <w:r>
              <w:rPr>
                <w:b/>
                <w:color w:val="808080"/>
                <w:spacing w:val="-2"/>
                <w:sz w:val="22"/>
              </w:rPr>
              <w:t> </w:t>
            </w:r>
            <w:r>
              <w:rPr>
                <w:b/>
                <w:color w:val="808080"/>
                <w:sz w:val="22"/>
              </w:rPr>
              <w:t>of</w:t>
            </w:r>
            <w:r>
              <w:rPr>
                <w:b/>
                <w:color w:val="808080"/>
                <w:spacing w:val="-2"/>
                <w:sz w:val="22"/>
              </w:rPr>
              <w:t> Verifier</w:t>
            </w:r>
          </w:p>
        </w:tc>
        <w:tc>
          <w:tcPr>
            <w:tcW w:w="3701" w:type="dxa"/>
          </w:tcPr>
          <w:p>
            <w:pPr>
              <w:pStyle w:val="TableParagraph"/>
              <w:ind w:left="0"/>
              <w:rPr>
                <w:rFonts w:ascii="Times New Roman"/>
                <w:sz w:val="22"/>
              </w:rPr>
            </w:pPr>
          </w:p>
        </w:tc>
        <w:tc>
          <w:tcPr>
            <w:tcW w:w="1040" w:type="dxa"/>
          </w:tcPr>
          <w:p>
            <w:pPr>
              <w:pStyle w:val="TableParagraph"/>
              <w:spacing w:line="268" w:lineRule="exact"/>
              <w:ind w:left="108"/>
              <w:rPr>
                <w:sz w:val="22"/>
              </w:rPr>
            </w:pPr>
            <w:r>
              <w:rPr>
                <w:color w:val="808080"/>
                <w:spacing w:val="-4"/>
                <w:sz w:val="22"/>
              </w:rPr>
              <w:t>Date</w:t>
            </w:r>
          </w:p>
        </w:tc>
        <w:tc>
          <w:tcPr>
            <w:tcW w:w="1863" w:type="dxa"/>
          </w:tcPr>
          <w:p>
            <w:pPr>
              <w:pStyle w:val="TableParagraph"/>
              <w:ind w:left="0"/>
              <w:rPr>
                <w:rFonts w:ascii="Times New Roman"/>
                <w:sz w:val="22"/>
              </w:rPr>
            </w:pPr>
          </w:p>
        </w:tc>
      </w:tr>
    </w:tbl>
    <w:p>
      <w:pPr>
        <w:spacing w:after="0"/>
        <w:rPr>
          <w:rFonts w:ascii="Times New Roman"/>
          <w:sz w:val="22"/>
        </w:rPr>
        <w:sectPr>
          <w:type w:val="continuous"/>
          <w:pgSz w:w="11910" w:h="16840"/>
          <w:pgMar w:top="520" w:bottom="280" w:left="620" w:right="600"/>
        </w:sectPr>
      </w:pPr>
    </w:p>
    <w:p>
      <w:pPr>
        <w:pStyle w:val="Heading1"/>
        <w:jc w:val="both"/>
      </w:pPr>
      <w:r>
        <w:rPr/>
        <w:t>Access</w:t>
      </w:r>
      <w:r>
        <w:rPr>
          <w:spacing w:val="-8"/>
        </w:rPr>
        <w:t> </w:t>
      </w:r>
      <w:r>
        <w:rPr/>
        <w:t>to</w:t>
      </w:r>
      <w:r>
        <w:rPr>
          <w:spacing w:val="-7"/>
        </w:rPr>
        <w:t> </w:t>
      </w:r>
      <w:r>
        <w:rPr/>
        <w:t>GP</w:t>
      </w:r>
      <w:r>
        <w:rPr>
          <w:spacing w:val="-7"/>
        </w:rPr>
        <w:t> </w:t>
      </w:r>
      <w:r>
        <w:rPr/>
        <w:t>Online</w:t>
      </w:r>
      <w:r>
        <w:rPr>
          <w:spacing w:val="-8"/>
        </w:rPr>
        <w:t> </w:t>
      </w:r>
      <w:r>
        <w:rPr>
          <w:spacing w:val="-2"/>
        </w:rPr>
        <w:t>Services</w:t>
      </w:r>
    </w:p>
    <w:p>
      <w:pPr>
        <w:spacing w:before="293"/>
        <w:ind w:left="100" w:right="0" w:firstLine="0"/>
        <w:jc w:val="both"/>
        <w:rPr>
          <w:b/>
          <w:sz w:val="22"/>
        </w:rPr>
      </w:pPr>
      <w:r>
        <w:rPr>
          <w:b/>
          <w:sz w:val="22"/>
        </w:rPr>
        <w:t>Important</w:t>
      </w:r>
      <w:r>
        <w:rPr>
          <w:b/>
          <w:spacing w:val="-9"/>
          <w:sz w:val="22"/>
        </w:rPr>
        <w:t> </w:t>
      </w:r>
      <w:r>
        <w:rPr>
          <w:b/>
          <w:sz w:val="22"/>
        </w:rPr>
        <w:t>Information</w:t>
      </w:r>
      <w:r>
        <w:rPr>
          <w:b/>
          <w:spacing w:val="-4"/>
          <w:sz w:val="22"/>
        </w:rPr>
        <w:t> </w:t>
      </w:r>
      <w:r>
        <w:rPr>
          <w:b/>
          <w:sz w:val="22"/>
        </w:rPr>
        <w:t>–</w:t>
      </w:r>
      <w:r>
        <w:rPr>
          <w:b/>
          <w:spacing w:val="-3"/>
          <w:sz w:val="22"/>
        </w:rPr>
        <w:t> </w:t>
      </w:r>
      <w:r>
        <w:rPr>
          <w:b/>
          <w:sz w:val="22"/>
        </w:rPr>
        <w:t>Please</w:t>
      </w:r>
      <w:r>
        <w:rPr>
          <w:b/>
          <w:spacing w:val="-5"/>
          <w:sz w:val="22"/>
        </w:rPr>
        <w:t> </w:t>
      </w:r>
      <w:r>
        <w:rPr>
          <w:b/>
          <w:sz w:val="22"/>
        </w:rPr>
        <w:t>read</w:t>
      </w:r>
      <w:r>
        <w:rPr>
          <w:b/>
          <w:spacing w:val="-6"/>
          <w:sz w:val="22"/>
        </w:rPr>
        <w:t> </w:t>
      </w:r>
      <w:r>
        <w:rPr>
          <w:b/>
          <w:sz w:val="22"/>
        </w:rPr>
        <w:t>before</w:t>
      </w:r>
      <w:r>
        <w:rPr>
          <w:b/>
          <w:spacing w:val="-5"/>
          <w:sz w:val="22"/>
        </w:rPr>
        <w:t> </w:t>
      </w:r>
      <w:r>
        <w:rPr>
          <w:b/>
          <w:sz w:val="22"/>
        </w:rPr>
        <w:t>completing</w:t>
      </w:r>
      <w:r>
        <w:rPr>
          <w:b/>
          <w:spacing w:val="-2"/>
          <w:sz w:val="22"/>
        </w:rPr>
        <w:t> </w:t>
      </w:r>
      <w:r>
        <w:rPr>
          <w:b/>
          <w:sz w:val="22"/>
        </w:rPr>
        <w:t>the</w:t>
      </w:r>
      <w:r>
        <w:rPr>
          <w:b/>
          <w:spacing w:val="-4"/>
          <w:sz w:val="22"/>
        </w:rPr>
        <w:t> </w:t>
      </w:r>
      <w:r>
        <w:rPr>
          <w:b/>
          <w:spacing w:val="-2"/>
          <w:sz w:val="22"/>
        </w:rPr>
        <w:t>form.</w:t>
      </w:r>
    </w:p>
    <w:p>
      <w:pPr>
        <w:pStyle w:val="BodyText"/>
        <w:spacing w:before="1"/>
        <w:rPr>
          <w:b/>
        </w:rPr>
      </w:pPr>
    </w:p>
    <w:p>
      <w:pPr>
        <w:pStyle w:val="BodyText"/>
        <w:ind w:left="100" w:right="121"/>
        <w:jc w:val="both"/>
      </w:pPr>
      <w:r>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w:t>
      </w:r>
      <w:r>
        <w:rPr>
          <w:spacing w:val="40"/>
        </w:rPr>
        <w:t> </w:t>
      </w:r>
      <w:r>
        <w:rPr/>
        <w:t>It’s your choice.</w:t>
      </w:r>
    </w:p>
    <w:p>
      <w:pPr>
        <w:pStyle w:val="BodyText"/>
        <w:spacing w:before="1"/>
      </w:pPr>
    </w:p>
    <w:p>
      <w:pPr>
        <w:pStyle w:val="BodyText"/>
        <w:ind w:left="100" w:right="112"/>
        <w:jc w:val="both"/>
      </w:pPr>
      <w:r>
        <w:rPr/>
        <w:t>It</w:t>
      </w:r>
      <w:r>
        <w:rPr>
          <w:spacing w:val="-6"/>
        </w:rPr>
        <w:t> </w:t>
      </w:r>
      <w:r>
        <w:rPr/>
        <w:t>will</w:t>
      </w:r>
      <w:r>
        <w:rPr>
          <w:spacing w:val="-6"/>
        </w:rPr>
        <w:t> </w:t>
      </w:r>
      <w:r>
        <w:rPr/>
        <w:t>be</w:t>
      </w:r>
      <w:r>
        <w:rPr>
          <w:spacing w:val="-5"/>
        </w:rPr>
        <w:t> </w:t>
      </w:r>
      <w:r>
        <w:rPr/>
        <w:t>your</w:t>
      </w:r>
      <w:r>
        <w:rPr>
          <w:spacing w:val="-6"/>
        </w:rPr>
        <w:t> </w:t>
      </w:r>
      <w:r>
        <w:rPr/>
        <w:t>responsibility</w:t>
      </w:r>
      <w:r>
        <w:rPr>
          <w:spacing w:val="-7"/>
        </w:rPr>
        <w:t> </w:t>
      </w:r>
      <w:r>
        <w:rPr/>
        <w:t>to</w:t>
      </w:r>
      <w:r>
        <w:rPr>
          <w:spacing w:val="-4"/>
        </w:rPr>
        <w:t> </w:t>
      </w:r>
      <w:r>
        <w:rPr/>
        <w:t>keep</w:t>
      </w:r>
      <w:r>
        <w:rPr>
          <w:spacing w:val="-6"/>
        </w:rPr>
        <w:t> </w:t>
      </w:r>
      <w:r>
        <w:rPr/>
        <w:t>your</w:t>
      </w:r>
      <w:r>
        <w:rPr>
          <w:spacing w:val="-6"/>
        </w:rPr>
        <w:t> </w:t>
      </w:r>
      <w:r>
        <w:rPr/>
        <w:t>login</w:t>
      </w:r>
      <w:r>
        <w:rPr>
          <w:spacing w:val="-7"/>
        </w:rPr>
        <w:t> </w:t>
      </w:r>
      <w:r>
        <w:rPr/>
        <w:t>details</w:t>
      </w:r>
      <w:r>
        <w:rPr>
          <w:spacing w:val="-6"/>
        </w:rPr>
        <w:t> </w:t>
      </w:r>
      <w:r>
        <w:rPr/>
        <w:t>and</w:t>
      </w:r>
      <w:r>
        <w:rPr>
          <w:spacing w:val="-6"/>
        </w:rPr>
        <w:t> </w:t>
      </w:r>
      <w:r>
        <w:rPr/>
        <w:t>password</w:t>
      </w:r>
      <w:r>
        <w:rPr>
          <w:spacing w:val="-6"/>
        </w:rPr>
        <w:t> </w:t>
      </w:r>
      <w:r>
        <w:rPr/>
        <w:t>safe</w:t>
      </w:r>
      <w:r>
        <w:rPr>
          <w:spacing w:val="-5"/>
        </w:rPr>
        <w:t> </w:t>
      </w:r>
      <w:r>
        <w:rPr/>
        <w:t>and</w:t>
      </w:r>
      <w:r>
        <w:rPr>
          <w:spacing w:val="-6"/>
        </w:rPr>
        <w:t> </w:t>
      </w:r>
      <w:r>
        <w:rPr/>
        <w:t>secure.</w:t>
      </w:r>
      <w:r>
        <w:rPr>
          <w:spacing w:val="38"/>
        </w:rPr>
        <w:t> </w:t>
      </w:r>
      <w:r>
        <w:rPr/>
        <w:t>If</w:t>
      </w:r>
      <w:r>
        <w:rPr>
          <w:spacing w:val="-6"/>
        </w:rPr>
        <w:t> </w:t>
      </w:r>
      <w:r>
        <w:rPr/>
        <w:t>you</w:t>
      </w:r>
      <w:r>
        <w:rPr>
          <w:spacing w:val="-9"/>
        </w:rPr>
        <w:t> </w:t>
      </w:r>
      <w:r>
        <w:rPr/>
        <w:t>know</w:t>
      </w:r>
      <w:r>
        <w:rPr>
          <w:spacing w:val="-5"/>
        </w:rPr>
        <w:t> </w:t>
      </w:r>
      <w:r>
        <w:rPr/>
        <w:t>or</w:t>
      </w:r>
      <w:r>
        <w:rPr>
          <w:spacing w:val="-6"/>
        </w:rPr>
        <w:t> </w:t>
      </w:r>
      <w:r>
        <w:rPr/>
        <w:t>suspect</w:t>
      </w:r>
      <w:r>
        <w:rPr>
          <w:spacing w:val="-5"/>
        </w:rPr>
        <w:t> </w:t>
      </w:r>
      <w:r>
        <w:rPr/>
        <w:t>that</w:t>
      </w:r>
      <w:r>
        <w:rPr>
          <w:spacing w:val="-5"/>
        </w:rPr>
        <w:t> </w:t>
      </w:r>
      <w:r>
        <w:rPr/>
        <w:t>your record</w:t>
      </w:r>
      <w:r>
        <w:rPr>
          <w:spacing w:val="-7"/>
        </w:rPr>
        <w:t> </w:t>
      </w:r>
      <w:r>
        <w:rPr/>
        <w:t>has</w:t>
      </w:r>
      <w:r>
        <w:rPr>
          <w:spacing w:val="-3"/>
        </w:rPr>
        <w:t> </w:t>
      </w:r>
      <w:r>
        <w:rPr/>
        <w:t>been</w:t>
      </w:r>
      <w:r>
        <w:rPr>
          <w:spacing w:val="-4"/>
        </w:rPr>
        <w:t> </w:t>
      </w:r>
      <w:r>
        <w:rPr/>
        <w:t>accessed</w:t>
      </w:r>
      <w:r>
        <w:rPr>
          <w:spacing w:val="-4"/>
        </w:rPr>
        <w:t> </w:t>
      </w:r>
      <w:r>
        <w:rPr/>
        <w:t>by</w:t>
      </w:r>
      <w:r>
        <w:rPr>
          <w:spacing w:val="-3"/>
        </w:rPr>
        <w:t> </w:t>
      </w:r>
      <w:r>
        <w:rPr/>
        <w:t>someone</w:t>
      </w:r>
      <w:r>
        <w:rPr>
          <w:spacing w:val="-5"/>
        </w:rPr>
        <w:t> </w:t>
      </w:r>
      <w:r>
        <w:rPr/>
        <w:t>that</w:t>
      </w:r>
      <w:r>
        <w:rPr>
          <w:spacing w:val="-6"/>
        </w:rPr>
        <w:t> </w:t>
      </w:r>
      <w:r>
        <w:rPr/>
        <w:t>you</w:t>
      </w:r>
      <w:r>
        <w:rPr>
          <w:spacing w:val="-4"/>
        </w:rPr>
        <w:t> </w:t>
      </w:r>
      <w:r>
        <w:rPr/>
        <w:t>have</w:t>
      </w:r>
      <w:r>
        <w:rPr>
          <w:spacing w:val="-3"/>
        </w:rPr>
        <w:t> </w:t>
      </w:r>
      <w:r>
        <w:rPr/>
        <w:t>not</w:t>
      </w:r>
      <w:r>
        <w:rPr>
          <w:spacing w:val="-5"/>
        </w:rPr>
        <w:t> </w:t>
      </w:r>
      <w:r>
        <w:rPr/>
        <w:t>agreed</w:t>
      </w:r>
      <w:r>
        <w:rPr>
          <w:spacing w:val="-6"/>
        </w:rPr>
        <w:t> </w:t>
      </w:r>
      <w:r>
        <w:rPr/>
        <w:t>should</w:t>
      </w:r>
      <w:r>
        <w:rPr>
          <w:spacing w:val="-7"/>
        </w:rPr>
        <w:t> </w:t>
      </w:r>
      <w:r>
        <w:rPr/>
        <w:t>see</w:t>
      </w:r>
      <w:r>
        <w:rPr>
          <w:spacing w:val="-5"/>
        </w:rPr>
        <w:t> </w:t>
      </w:r>
      <w:r>
        <w:rPr/>
        <w:t>it,</w:t>
      </w:r>
      <w:r>
        <w:rPr>
          <w:spacing w:val="-6"/>
        </w:rPr>
        <w:t> </w:t>
      </w:r>
      <w:r>
        <w:rPr/>
        <w:t>then</w:t>
      </w:r>
      <w:r>
        <w:rPr>
          <w:spacing w:val="-4"/>
        </w:rPr>
        <w:t> </w:t>
      </w:r>
      <w:r>
        <w:rPr/>
        <w:t>you</w:t>
      </w:r>
      <w:r>
        <w:rPr>
          <w:spacing w:val="-4"/>
        </w:rPr>
        <w:t> </w:t>
      </w:r>
      <w:r>
        <w:rPr/>
        <w:t>should</w:t>
      </w:r>
      <w:r>
        <w:rPr>
          <w:spacing w:val="-5"/>
        </w:rPr>
        <w:t> </w:t>
      </w:r>
      <w:r>
        <w:rPr/>
        <w:t>change</w:t>
      </w:r>
      <w:r>
        <w:rPr>
          <w:spacing w:val="-5"/>
        </w:rPr>
        <w:t> </w:t>
      </w:r>
      <w:r>
        <w:rPr/>
        <w:t>your</w:t>
      </w:r>
      <w:r>
        <w:rPr>
          <w:spacing w:val="-3"/>
        </w:rPr>
        <w:t> </w:t>
      </w:r>
      <w:r>
        <w:rPr/>
        <w:t>password immediately. If</w:t>
      </w:r>
      <w:r>
        <w:rPr>
          <w:spacing w:val="-2"/>
        </w:rPr>
        <w:t> </w:t>
      </w:r>
      <w:r>
        <w:rPr/>
        <w:t>you are unable to do this for some reason, we recommend that</w:t>
      </w:r>
      <w:r>
        <w:rPr>
          <w:spacing w:val="-1"/>
        </w:rPr>
        <w:t> </w:t>
      </w:r>
      <w:r>
        <w:rPr/>
        <w:t>you contact the practice so that they can remove online access until you are able to reset your password.</w:t>
      </w:r>
    </w:p>
    <w:p>
      <w:pPr>
        <w:pStyle w:val="BodyText"/>
        <w:spacing w:before="267"/>
        <w:ind w:left="100" w:right="119"/>
        <w:jc w:val="both"/>
      </w:pPr>
      <w:r>
        <w:rPr/>
        <w:t>If you print out any information from your record, it is also your responsibility to keep this secure.</w:t>
      </w:r>
      <w:r>
        <w:rPr>
          <w:spacing w:val="40"/>
        </w:rPr>
        <w:t> </w:t>
      </w:r>
      <w:r>
        <w:rPr/>
        <w:t>If you are at all worried about keeping printed copies safe, we recommend that you do not make copies at all.</w:t>
      </w:r>
    </w:p>
    <w:p>
      <w:pPr>
        <w:pStyle w:val="BodyText"/>
        <w:spacing w:before="1"/>
      </w:pPr>
    </w:p>
    <w:p>
      <w:pPr>
        <w:pStyle w:val="BodyText"/>
        <w:ind w:left="100" w:right="115"/>
        <w:jc w:val="both"/>
      </w:pPr>
      <w:r>
        <w:rPr/>
        <w:t>During the</w:t>
      </w:r>
      <w:r>
        <w:rPr>
          <w:spacing w:val="-1"/>
        </w:rPr>
        <w:t> </w:t>
      </w:r>
      <w:r>
        <w:rPr/>
        <w:t>working</w:t>
      </w:r>
      <w:r>
        <w:rPr>
          <w:spacing w:val="-2"/>
        </w:rPr>
        <w:t> </w:t>
      </w:r>
      <w:r>
        <w:rPr/>
        <w:t>day it</w:t>
      </w:r>
      <w:r>
        <w:rPr>
          <w:spacing w:val="-1"/>
        </w:rPr>
        <w:t> </w:t>
      </w:r>
      <w:r>
        <w:rPr/>
        <w:t>is</w:t>
      </w:r>
      <w:r>
        <w:rPr>
          <w:spacing w:val="-1"/>
        </w:rPr>
        <w:t> </w:t>
      </w:r>
      <w:r>
        <w:rPr/>
        <w:t>sometimes</w:t>
      </w:r>
      <w:r>
        <w:rPr>
          <w:spacing w:val="-1"/>
        </w:rPr>
        <w:t> </w:t>
      </w:r>
      <w:r>
        <w:rPr/>
        <w:t>necessary for</w:t>
      </w:r>
      <w:r>
        <w:rPr>
          <w:spacing w:val="-1"/>
        </w:rPr>
        <w:t> </w:t>
      </w:r>
      <w:r>
        <w:rPr/>
        <w:t>practice</w:t>
      </w:r>
      <w:r>
        <w:rPr>
          <w:spacing w:val="-1"/>
        </w:rPr>
        <w:t> </w:t>
      </w:r>
      <w:r>
        <w:rPr/>
        <w:t>staff</w:t>
      </w:r>
      <w:r>
        <w:rPr>
          <w:spacing w:val="-1"/>
        </w:rPr>
        <w:t> </w:t>
      </w:r>
      <w:r>
        <w:rPr/>
        <w:t>to input into your record, for</w:t>
      </w:r>
      <w:r>
        <w:rPr>
          <w:spacing w:val="-1"/>
        </w:rPr>
        <w:t> </w:t>
      </w:r>
      <w:r>
        <w:rPr/>
        <w:t>example,</w:t>
      </w:r>
      <w:r>
        <w:rPr>
          <w:spacing w:val="-1"/>
        </w:rPr>
        <w:t> </w:t>
      </w:r>
      <w:r>
        <w:rPr/>
        <w:t>to attach a document</w:t>
      </w:r>
      <w:r>
        <w:rPr>
          <w:spacing w:val="-13"/>
        </w:rPr>
        <w:t> </w:t>
      </w:r>
      <w:r>
        <w:rPr/>
        <w:t>that</w:t>
      </w:r>
      <w:r>
        <w:rPr>
          <w:spacing w:val="-12"/>
        </w:rPr>
        <w:t> </w:t>
      </w:r>
      <w:r>
        <w:rPr/>
        <w:t>has</w:t>
      </w:r>
      <w:r>
        <w:rPr>
          <w:spacing w:val="-13"/>
        </w:rPr>
        <w:t> </w:t>
      </w:r>
      <w:r>
        <w:rPr/>
        <w:t>been</w:t>
      </w:r>
      <w:r>
        <w:rPr>
          <w:spacing w:val="-12"/>
        </w:rPr>
        <w:t> </w:t>
      </w:r>
      <w:r>
        <w:rPr/>
        <w:t>received,</w:t>
      </w:r>
      <w:r>
        <w:rPr>
          <w:spacing w:val="-13"/>
        </w:rPr>
        <w:t> </w:t>
      </w:r>
      <w:r>
        <w:rPr/>
        <w:t>or</w:t>
      </w:r>
      <w:r>
        <w:rPr>
          <w:spacing w:val="-12"/>
        </w:rPr>
        <w:t> </w:t>
      </w:r>
      <w:r>
        <w:rPr/>
        <w:t>update</w:t>
      </w:r>
      <w:r>
        <w:rPr>
          <w:spacing w:val="-13"/>
        </w:rPr>
        <w:t> </w:t>
      </w:r>
      <w:r>
        <w:rPr/>
        <w:t>your</w:t>
      </w:r>
      <w:r>
        <w:rPr>
          <w:spacing w:val="-12"/>
        </w:rPr>
        <w:t> </w:t>
      </w:r>
      <w:r>
        <w:rPr/>
        <w:t>information.</w:t>
      </w:r>
      <w:r>
        <w:rPr>
          <w:spacing w:val="9"/>
        </w:rPr>
        <w:t> </w:t>
      </w:r>
      <w:r>
        <w:rPr/>
        <w:t>Therefore,</w:t>
      </w:r>
      <w:r>
        <w:rPr>
          <w:spacing w:val="-12"/>
        </w:rPr>
        <w:t> </w:t>
      </w:r>
      <w:r>
        <w:rPr/>
        <w:t>you</w:t>
      </w:r>
      <w:r>
        <w:rPr>
          <w:spacing w:val="-13"/>
        </w:rPr>
        <w:t> </w:t>
      </w:r>
      <w:r>
        <w:rPr/>
        <w:t>will</w:t>
      </w:r>
      <w:r>
        <w:rPr>
          <w:spacing w:val="-12"/>
        </w:rPr>
        <w:t> </w:t>
      </w:r>
      <w:r>
        <w:rPr/>
        <w:t>notice</w:t>
      </w:r>
      <w:r>
        <w:rPr>
          <w:spacing w:val="-12"/>
        </w:rPr>
        <w:t> </w:t>
      </w:r>
      <w:r>
        <w:rPr/>
        <w:t>admin/reception</w:t>
      </w:r>
      <w:r>
        <w:rPr>
          <w:spacing w:val="-13"/>
        </w:rPr>
        <w:t> </w:t>
      </w:r>
      <w:r>
        <w:rPr/>
        <w:t>staff</w:t>
      </w:r>
      <w:r>
        <w:rPr>
          <w:spacing w:val="-12"/>
        </w:rPr>
        <w:t> </w:t>
      </w:r>
      <w:r>
        <w:rPr/>
        <w:t>names alongside some of your medical information – this is quite normal.</w:t>
      </w:r>
    </w:p>
    <w:p>
      <w:pPr>
        <w:pStyle w:val="BodyText"/>
        <w:spacing w:before="268"/>
        <w:ind w:left="100" w:right="118"/>
        <w:jc w:val="both"/>
      </w:pPr>
      <w:r>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pPr>
        <w:pStyle w:val="BodyText"/>
        <w:spacing w:before="1"/>
      </w:pPr>
    </w:p>
    <w:p>
      <w:pPr>
        <w:pStyle w:val="BodyText"/>
        <w:ind w:left="100" w:right="116"/>
        <w:jc w:val="both"/>
      </w:pPr>
      <w:r>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pPr>
        <w:pStyle w:val="BodyText"/>
        <w:spacing w:before="23" w:after="1"/>
        <w:rPr>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59"/>
      </w:tblGrid>
      <w:tr>
        <w:trPr>
          <w:trHeight w:val="626" w:hRule="atLeast"/>
        </w:trPr>
        <w:tc>
          <w:tcPr>
            <w:tcW w:w="10459" w:type="dxa"/>
          </w:tcPr>
          <w:p>
            <w:pPr>
              <w:pStyle w:val="TableParagraph"/>
              <w:spacing w:before="44"/>
              <w:rPr>
                <w:b/>
                <w:sz w:val="22"/>
              </w:rPr>
            </w:pPr>
            <w:r>
              <w:rPr>
                <w:b/>
                <w:sz w:val="22"/>
              </w:rPr>
              <w:t>Forgotten</w:t>
            </w:r>
            <w:r>
              <w:rPr>
                <w:b/>
                <w:spacing w:val="-4"/>
                <w:sz w:val="22"/>
              </w:rPr>
              <w:t> </w:t>
            </w:r>
            <w:r>
              <w:rPr>
                <w:b/>
                <w:spacing w:val="-2"/>
                <w:sz w:val="22"/>
              </w:rPr>
              <w:t>history:</w:t>
            </w:r>
          </w:p>
          <w:p>
            <w:pPr>
              <w:pStyle w:val="TableParagraph"/>
              <w:spacing w:before="1"/>
              <w:rPr>
                <w:sz w:val="22"/>
              </w:rPr>
            </w:pPr>
            <w:r>
              <w:rPr>
                <w:sz w:val="22"/>
              </w:rPr>
              <w:t>There</w:t>
            </w:r>
            <w:r>
              <w:rPr>
                <w:spacing w:val="-7"/>
                <w:sz w:val="22"/>
              </w:rPr>
              <w:t> </w:t>
            </w:r>
            <w:r>
              <w:rPr>
                <w:sz w:val="22"/>
              </w:rPr>
              <w:t>may</w:t>
            </w:r>
            <w:r>
              <w:rPr>
                <w:spacing w:val="-2"/>
                <w:sz w:val="22"/>
              </w:rPr>
              <w:t> </w:t>
            </w:r>
            <w:r>
              <w:rPr>
                <w:sz w:val="22"/>
              </w:rPr>
              <w:t>be</w:t>
            </w:r>
            <w:r>
              <w:rPr>
                <w:spacing w:val="-5"/>
                <w:sz w:val="22"/>
              </w:rPr>
              <w:t> </w:t>
            </w:r>
            <w:r>
              <w:rPr>
                <w:sz w:val="22"/>
              </w:rPr>
              <w:t>something</w:t>
            </w:r>
            <w:r>
              <w:rPr>
                <w:spacing w:val="-3"/>
                <w:sz w:val="22"/>
              </w:rPr>
              <w:t> </w:t>
            </w:r>
            <w:r>
              <w:rPr>
                <w:sz w:val="22"/>
              </w:rPr>
              <w:t>you</w:t>
            </w:r>
            <w:r>
              <w:rPr>
                <w:spacing w:val="-4"/>
                <w:sz w:val="22"/>
              </w:rPr>
              <w:t> </w:t>
            </w:r>
            <w:r>
              <w:rPr>
                <w:sz w:val="22"/>
              </w:rPr>
              <w:t>have</w:t>
            </w:r>
            <w:r>
              <w:rPr>
                <w:spacing w:val="-2"/>
                <w:sz w:val="22"/>
              </w:rPr>
              <w:t> </w:t>
            </w:r>
            <w:r>
              <w:rPr>
                <w:sz w:val="22"/>
              </w:rPr>
              <w:t>forgotten</w:t>
            </w:r>
            <w:r>
              <w:rPr>
                <w:spacing w:val="-3"/>
                <w:sz w:val="22"/>
              </w:rPr>
              <w:t> </w:t>
            </w:r>
            <w:r>
              <w:rPr>
                <w:sz w:val="22"/>
              </w:rPr>
              <w:t>about</w:t>
            </w:r>
            <w:r>
              <w:rPr>
                <w:spacing w:val="-3"/>
                <w:sz w:val="22"/>
              </w:rPr>
              <w:t> </w:t>
            </w:r>
            <w:r>
              <w:rPr>
                <w:sz w:val="22"/>
              </w:rPr>
              <w:t>in</w:t>
            </w:r>
            <w:r>
              <w:rPr>
                <w:spacing w:val="-6"/>
                <w:sz w:val="22"/>
              </w:rPr>
              <w:t> </w:t>
            </w:r>
            <w:r>
              <w:rPr>
                <w:sz w:val="22"/>
              </w:rPr>
              <w:t>your</w:t>
            </w:r>
            <w:r>
              <w:rPr>
                <w:spacing w:val="-3"/>
                <w:sz w:val="22"/>
              </w:rPr>
              <w:t> </w:t>
            </w:r>
            <w:r>
              <w:rPr>
                <w:sz w:val="22"/>
              </w:rPr>
              <w:t>record</w:t>
            </w:r>
            <w:r>
              <w:rPr>
                <w:spacing w:val="-3"/>
                <w:sz w:val="22"/>
              </w:rPr>
              <w:t> </w:t>
            </w:r>
            <w:r>
              <w:rPr>
                <w:sz w:val="22"/>
              </w:rPr>
              <w:t>that</w:t>
            </w:r>
            <w:r>
              <w:rPr>
                <w:spacing w:val="-5"/>
                <w:sz w:val="22"/>
              </w:rPr>
              <w:t> </w:t>
            </w:r>
            <w:r>
              <w:rPr>
                <w:sz w:val="22"/>
              </w:rPr>
              <w:t>you</w:t>
            </w:r>
            <w:r>
              <w:rPr>
                <w:spacing w:val="-6"/>
                <w:sz w:val="22"/>
              </w:rPr>
              <w:t> </w:t>
            </w:r>
            <w:r>
              <w:rPr>
                <w:sz w:val="22"/>
              </w:rPr>
              <w:t>might</w:t>
            </w:r>
            <w:r>
              <w:rPr>
                <w:spacing w:val="-4"/>
                <w:sz w:val="22"/>
              </w:rPr>
              <w:t> </w:t>
            </w:r>
            <w:r>
              <w:rPr>
                <w:sz w:val="22"/>
              </w:rPr>
              <w:t>find</w:t>
            </w:r>
            <w:r>
              <w:rPr>
                <w:spacing w:val="-3"/>
                <w:sz w:val="22"/>
              </w:rPr>
              <w:t> </w:t>
            </w:r>
            <w:r>
              <w:rPr>
                <w:spacing w:val="-2"/>
                <w:sz w:val="22"/>
              </w:rPr>
              <w:t>upsetting.</w:t>
            </w:r>
          </w:p>
        </w:tc>
      </w:tr>
      <w:tr>
        <w:trPr>
          <w:trHeight w:val="1171" w:hRule="atLeast"/>
        </w:trPr>
        <w:tc>
          <w:tcPr>
            <w:tcW w:w="10459" w:type="dxa"/>
          </w:tcPr>
          <w:p>
            <w:pPr>
              <w:pStyle w:val="TableParagraph"/>
              <w:spacing w:before="47"/>
              <w:rPr>
                <w:b/>
                <w:sz w:val="22"/>
              </w:rPr>
            </w:pPr>
            <w:r>
              <w:rPr>
                <w:b/>
                <w:sz w:val="22"/>
              </w:rPr>
              <w:t>Abnormal</w:t>
            </w:r>
            <w:r>
              <w:rPr>
                <w:b/>
                <w:spacing w:val="-5"/>
                <w:sz w:val="22"/>
              </w:rPr>
              <w:t> </w:t>
            </w:r>
            <w:r>
              <w:rPr>
                <w:b/>
                <w:sz w:val="22"/>
              </w:rPr>
              <w:t>results</w:t>
            </w:r>
            <w:r>
              <w:rPr>
                <w:b/>
                <w:spacing w:val="-3"/>
                <w:sz w:val="22"/>
              </w:rPr>
              <w:t> </w:t>
            </w:r>
            <w:r>
              <w:rPr>
                <w:b/>
                <w:sz w:val="22"/>
              </w:rPr>
              <w:t>or</w:t>
            </w:r>
            <w:r>
              <w:rPr>
                <w:b/>
                <w:spacing w:val="-4"/>
                <w:sz w:val="22"/>
              </w:rPr>
              <w:t> </w:t>
            </w:r>
            <w:r>
              <w:rPr>
                <w:b/>
                <w:sz w:val="22"/>
              </w:rPr>
              <w:t>bad</w:t>
            </w:r>
            <w:r>
              <w:rPr>
                <w:b/>
                <w:spacing w:val="-3"/>
                <w:sz w:val="22"/>
              </w:rPr>
              <w:t> </w:t>
            </w:r>
            <w:r>
              <w:rPr>
                <w:b/>
                <w:spacing w:val="-4"/>
                <w:sz w:val="22"/>
              </w:rPr>
              <w:t>news:</w:t>
            </w:r>
          </w:p>
          <w:p>
            <w:pPr>
              <w:pStyle w:val="TableParagraph"/>
              <w:ind w:right="157"/>
              <w:rPr>
                <w:sz w:val="22"/>
              </w:rPr>
            </w:pPr>
            <w:r>
              <w:rPr>
                <w:sz w:val="22"/>
              </w:rPr>
              <w:t>If</w:t>
            </w:r>
            <w:r>
              <w:rPr>
                <w:spacing w:val="-1"/>
                <w:sz w:val="22"/>
              </w:rPr>
              <w:t> </w:t>
            </w:r>
            <w:r>
              <w:rPr>
                <w:sz w:val="22"/>
              </w:rPr>
              <w:t>your</w:t>
            </w:r>
            <w:r>
              <w:rPr>
                <w:spacing w:val="-4"/>
                <w:sz w:val="22"/>
              </w:rPr>
              <w:t> </w:t>
            </w:r>
            <w:r>
              <w:rPr>
                <w:sz w:val="22"/>
              </w:rPr>
              <w:t>GP</w:t>
            </w:r>
            <w:r>
              <w:rPr>
                <w:spacing w:val="-2"/>
                <w:sz w:val="22"/>
              </w:rPr>
              <w:t> </w:t>
            </w:r>
            <w:r>
              <w:rPr>
                <w:sz w:val="22"/>
              </w:rPr>
              <w:t>has</w:t>
            </w:r>
            <w:r>
              <w:rPr>
                <w:spacing w:val="-1"/>
                <w:sz w:val="22"/>
              </w:rPr>
              <w:t> </w:t>
            </w:r>
            <w:r>
              <w:rPr>
                <w:sz w:val="22"/>
              </w:rPr>
              <w:t>given</w:t>
            </w:r>
            <w:r>
              <w:rPr>
                <w:spacing w:val="-1"/>
                <w:sz w:val="22"/>
              </w:rPr>
              <w:t> </w:t>
            </w:r>
            <w:r>
              <w:rPr>
                <w:sz w:val="22"/>
              </w:rPr>
              <w:t>you</w:t>
            </w:r>
            <w:r>
              <w:rPr>
                <w:spacing w:val="-2"/>
                <w:sz w:val="22"/>
              </w:rPr>
              <w:t> </w:t>
            </w:r>
            <w:r>
              <w:rPr>
                <w:sz w:val="22"/>
              </w:rPr>
              <w:t>access</w:t>
            </w:r>
            <w:r>
              <w:rPr>
                <w:spacing w:val="-1"/>
                <w:sz w:val="22"/>
              </w:rPr>
              <w:t> </w:t>
            </w:r>
            <w:r>
              <w:rPr>
                <w:sz w:val="22"/>
              </w:rPr>
              <w:t>to</w:t>
            </w:r>
            <w:r>
              <w:rPr>
                <w:spacing w:val="-2"/>
                <w:sz w:val="22"/>
              </w:rPr>
              <w:t> </w:t>
            </w:r>
            <w:r>
              <w:rPr>
                <w:sz w:val="22"/>
              </w:rPr>
              <w:t>test</w:t>
            </w:r>
            <w:r>
              <w:rPr>
                <w:spacing w:val="-1"/>
                <w:sz w:val="22"/>
              </w:rPr>
              <w:t> </w:t>
            </w:r>
            <w:r>
              <w:rPr>
                <w:sz w:val="22"/>
              </w:rPr>
              <w:t>results</w:t>
            </w:r>
            <w:r>
              <w:rPr>
                <w:spacing w:val="-3"/>
                <w:sz w:val="22"/>
              </w:rPr>
              <w:t> </w:t>
            </w:r>
            <w:r>
              <w:rPr>
                <w:sz w:val="22"/>
              </w:rPr>
              <w:t>or</w:t>
            </w:r>
            <w:r>
              <w:rPr>
                <w:spacing w:val="-1"/>
                <w:sz w:val="22"/>
              </w:rPr>
              <w:t> </w:t>
            </w:r>
            <w:r>
              <w:rPr>
                <w:sz w:val="22"/>
              </w:rPr>
              <w:t>letters,</w:t>
            </w:r>
            <w:r>
              <w:rPr>
                <w:spacing w:val="-1"/>
                <w:sz w:val="22"/>
              </w:rPr>
              <w:t> </w:t>
            </w:r>
            <w:r>
              <w:rPr>
                <w:sz w:val="22"/>
              </w:rPr>
              <w:t>you</w:t>
            </w:r>
            <w:r>
              <w:rPr>
                <w:spacing w:val="-4"/>
                <w:sz w:val="22"/>
              </w:rPr>
              <w:t> </w:t>
            </w:r>
            <w:r>
              <w:rPr>
                <w:sz w:val="22"/>
              </w:rPr>
              <w:t>may</w:t>
            </w:r>
            <w:r>
              <w:rPr>
                <w:spacing w:val="-3"/>
                <w:sz w:val="22"/>
              </w:rPr>
              <w:t> </w:t>
            </w:r>
            <w:r>
              <w:rPr>
                <w:sz w:val="22"/>
              </w:rPr>
              <w:t>see</w:t>
            </w:r>
            <w:r>
              <w:rPr>
                <w:spacing w:val="-3"/>
                <w:sz w:val="22"/>
              </w:rPr>
              <w:t> </w:t>
            </w:r>
            <w:r>
              <w:rPr>
                <w:sz w:val="22"/>
              </w:rPr>
              <w:t>something</w:t>
            </w:r>
            <w:r>
              <w:rPr>
                <w:spacing w:val="-2"/>
                <w:sz w:val="22"/>
              </w:rPr>
              <w:t> </w:t>
            </w:r>
            <w:r>
              <w:rPr>
                <w:sz w:val="22"/>
              </w:rPr>
              <w:t>that</w:t>
            </w:r>
            <w:r>
              <w:rPr>
                <w:spacing w:val="-1"/>
                <w:sz w:val="22"/>
              </w:rPr>
              <w:t> </w:t>
            </w:r>
            <w:r>
              <w:rPr>
                <w:sz w:val="22"/>
              </w:rPr>
              <w:t>you</w:t>
            </w:r>
            <w:r>
              <w:rPr>
                <w:spacing w:val="-2"/>
                <w:sz w:val="22"/>
              </w:rPr>
              <w:t> </w:t>
            </w:r>
            <w:r>
              <w:rPr>
                <w:sz w:val="22"/>
              </w:rPr>
              <w:t>find</w:t>
            </w:r>
            <w:r>
              <w:rPr>
                <w:spacing w:val="-2"/>
                <w:sz w:val="22"/>
              </w:rPr>
              <w:t> </w:t>
            </w:r>
            <w:r>
              <w:rPr>
                <w:sz w:val="22"/>
              </w:rPr>
              <w:t>upsetting</w:t>
            </w:r>
            <w:r>
              <w:rPr>
                <w:spacing w:val="-4"/>
                <w:sz w:val="22"/>
              </w:rPr>
              <w:t> </w:t>
            </w:r>
            <w:r>
              <w:rPr>
                <w:sz w:val="22"/>
              </w:rPr>
              <w:t>to</w:t>
            </w:r>
            <w:r>
              <w:rPr>
                <w:spacing w:val="-2"/>
                <w:sz w:val="22"/>
              </w:rPr>
              <w:t> </w:t>
            </w:r>
            <w:r>
              <w:rPr>
                <w:sz w:val="22"/>
              </w:rPr>
              <w:t>you. This may occur before you have spoken to your doctor or while the surgery is closed, and you cannot contact </w:t>
            </w:r>
            <w:r>
              <w:rPr>
                <w:spacing w:val="-2"/>
                <w:sz w:val="22"/>
              </w:rPr>
              <w:t>them.</w:t>
            </w:r>
          </w:p>
        </w:tc>
      </w:tr>
      <w:tr>
        <w:trPr>
          <w:trHeight w:val="849" w:hRule="atLeast"/>
        </w:trPr>
        <w:tc>
          <w:tcPr>
            <w:tcW w:w="10459" w:type="dxa"/>
          </w:tcPr>
          <w:p>
            <w:pPr>
              <w:pStyle w:val="TableParagraph"/>
              <w:spacing w:before="20"/>
              <w:rPr>
                <w:b/>
                <w:sz w:val="22"/>
              </w:rPr>
            </w:pPr>
            <w:r>
              <w:rPr>
                <w:b/>
                <w:sz w:val="22"/>
              </w:rPr>
              <w:t>Choosing</w:t>
            </w:r>
            <w:r>
              <w:rPr>
                <w:b/>
                <w:spacing w:val="-3"/>
                <w:sz w:val="22"/>
              </w:rPr>
              <w:t> </w:t>
            </w:r>
            <w:r>
              <w:rPr>
                <w:b/>
                <w:sz w:val="22"/>
              </w:rPr>
              <w:t>to</w:t>
            </w:r>
            <w:r>
              <w:rPr>
                <w:b/>
                <w:spacing w:val="-6"/>
                <w:sz w:val="22"/>
              </w:rPr>
              <w:t> </w:t>
            </w:r>
            <w:r>
              <w:rPr>
                <w:b/>
                <w:sz w:val="22"/>
              </w:rPr>
              <w:t>share</w:t>
            </w:r>
            <w:r>
              <w:rPr>
                <w:b/>
                <w:spacing w:val="-6"/>
                <w:sz w:val="22"/>
              </w:rPr>
              <w:t> </w:t>
            </w:r>
            <w:r>
              <w:rPr>
                <w:b/>
                <w:sz w:val="22"/>
              </w:rPr>
              <w:t>your</w:t>
            </w:r>
            <w:r>
              <w:rPr>
                <w:b/>
                <w:spacing w:val="-3"/>
                <w:sz w:val="22"/>
              </w:rPr>
              <w:t> </w:t>
            </w:r>
            <w:r>
              <w:rPr>
                <w:b/>
                <w:sz w:val="22"/>
              </w:rPr>
              <w:t>information</w:t>
            </w:r>
            <w:r>
              <w:rPr>
                <w:b/>
                <w:spacing w:val="-4"/>
                <w:sz w:val="22"/>
              </w:rPr>
              <w:t> </w:t>
            </w:r>
            <w:r>
              <w:rPr>
                <w:b/>
                <w:sz w:val="22"/>
              </w:rPr>
              <w:t>with</w:t>
            </w:r>
            <w:r>
              <w:rPr>
                <w:b/>
                <w:spacing w:val="-4"/>
                <w:sz w:val="22"/>
              </w:rPr>
              <w:t> </w:t>
            </w:r>
            <w:r>
              <w:rPr>
                <w:b/>
                <w:spacing w:val="-2"/>
                <w:sz w:val="22"/>
              </w:rPr>
              <w:t>someone:</w:t>
            </w:r>
          </w:p>
          <w:p>
            <w:pPr>
              <w:pStyle w:val="TableParagraph"/>
              <w:spacing w:before="1"/>
              <w:rPr>
                <w:sz w:val="22"/>
              </w:rPr>
            </w:pPr>
            <w:r>
              <w:rPr>
                <w:sz w:val="22"/>
              </w:rPr>
              <w:t>It’s</w:t>
            </w:r>
            <w:r>
              <w:rPr>
                <w:spacing w:val="-3"/>
                <w:sz w:val="22"/>
              </w:rPr>
              <w:t> </w:t>
            </w:r>
            <w:r>
              <w:rPr>
                <w:sz w:val="22"/>
              </w:rPr>
              <w:t>up</w:t>
            </w:r>
            <w:r>
              <w:rPr>
                <w:spacing w:val="-3"/>
                <w:sz w:val="22"/>
              </w:rPr>
              <w:t> </w:t>
            </w:r>
            <w:r>
              <w:rPr>
                <w:sz w:val="22"/>
              </w:rPr>
              <w:t>to</w:t>
            </w:r>
            <w:r>
              <w:rPr>
                <w:spacing w:val="-1"/>
                <w:sz w:val="22"/>
              </w:rPr>
              <w:t> </w:t>
            </w:r>
            <w:r>
              <w:rPr>
                <w:sz w:val="22"/>
              </w:rPr>
              <w:t>you</w:t>
            </w:r>
            <w:r>
              <w:rPr>
                <w:spacing w:val="-5"/>
                <w:sz w:val="22"/>
              </w:rPr>
              <w:t> </w:t>
            </w:r>
            <w:r>
              <w:rPr>
                <w:sz w:val="22"/>
              </w:rPr>
              <w:t>whether</w:t>
            </w:r>
            <w:r>
              <w:rPr>
                <w:spacing w:val="-4"/>
                <w:sz w:val="22"/>
              </w:rPr>
              <w:t> </w:t>
            </w:r>
            <w:r>
              <w:rPr>
                <w:sz w:val="22"/>
              </w:rPr>
              <w:t>or</w:t>
            </w:r>
            <w:r>
              <w:rPr>
                <w:spacing w:val="-5"/>
                <w:sz w:val="22"/>
              </w:rPr>
              <w:t> </w:t>
            </w:r>
            <w:r>
              <w:rPr>
                <w:sz w:val="22"/>
              </w:rPr>
              <w:t>not</w:t>
            </w:r>
            <w:r>
              <w:rPr>
                <w:spacing w:val="-5"/>
                <w:sz w:val="22"/>
              </w:rPr>
              <w:t> </w:t>
            </w:r>
            <w:r>
              <w:rPr>
                <w:sz w:val="22"/>
              </w:rPr>
              <w:t>you</w:t>
            </w:r>
            <w:r>
              <w:rPr>
                <w:spacing w:val="-5"/>
                <w:sz w:val="22"/>
              </w:rPr>
              <w:t> </w:t>
            </w:r>
            <w:r>
              <w:rPr>
                <w:sz w:val="22"/>
              </w:rPr>
              <w:t>share</w:t>
            </w:r>
            <w:r>
              <w:rPr>
                <w:spacing w:val="-4"/>
                <w:sz w:val="22"/>
              </w:rPr>
              <w:t> </w:t>
            </w:r>
            <w:r>
              <w:rPr>
                <w:sz w:val="22"/>
              </w:rPr>
              <w:t>your</w:t>
            </w:r>
            <w:r>
              <w:rPr>
                <w:spacing w:val="-5"/>
                <w:sz w:val="22"/>
              </w:rPr>
              <w:t> </w:t>
            </w:r>
            <w:r>
              <w:rPr>
                <w:sz w:val="22"/>
              </w:rPr>
              <w:t>information</w:t>
            </w:r>
            <w:r>
              <w:rPr>
                <w:spacing w:val="-3"/>
                <w:sz w:val="22"/>
              </w:rPr>
              <w:t> </w:t>
            </w:r>
            <w:r>
              <w:rPr>
                <w:sz w:val="22"/>
              </w:rPr>
              <w:t>with</w:t>
            </w:r>
            <w:r>
              <w:rPr>
                <w:spacing w:val="-6"/>
                <w:sz w:val="22"/>
              </w:rPr>
              <w:t> </w:t>
            </w:r>
            <w:r>
              <w:rPr>
                <w:sz w:val="22"/>
              </w:rPr>
              <w:t>others –</w:t>
            </w:r>
            <w:r>
              <w:rPr>
                <w:spacing w:val="-2"/>
                <w:sz w:val="22"/>
              </w:rPr>
              <w:t> </w:t>
            </w:r>
            <w:r>
              <w:rPr>
                <w:sz w:val="22"/>
              </w:rPr>
              <w:t>perhaps</w:t>
            </w:r>
            <w:r>
              <w:rPr>
                <w:spacing w:val="-2"/>
                <w:sz w:val="22"/>
              </w:rPr>
              <w:t> </w:t>
            </w:r>
            <w:r>
              <w:rPr>
                <w:sz w:val="22"/>
              </w:rPr>
              <w:t>family</w:t>
            </w:r>
            <w:r>
              <w:rPr>
                <w:spacing w:val="-4"/>
                <w:sz w:val="22"/>
              </w:rPr>
              <w:t> </w:t>
            </w:r>
            <w:r>
              <w:rPr>
                <w:sz w:val="22"/>
              </w:rPr>
              <w:t>members</w:t>
            </w:r>
            <w:r>
              <w:rPr>
                <w:spacing w:val="-4"/>
                <w:sz w:val="22"/>
              </w:rPr>
              <w:t> </w:t>
            </w:r>
            <w:r>
              <w:rPr>
                <w:sz w:val="22"/>
              </w:rPr>
              <w:t>or</w:t>
            </w:r>
            <w:r>
              <w:rPr>
                <w:spacing w:val="-2"/>
                <w:sz w:val="22"/>
              </w:rPr>
              <w:t> </w:t>
            </w:r>
            <w:r>
              <w:rPr>
                <w:sz w:val="22"/>
              </w:rPr>
              <w:t>carers.</w:t>
            </w:r>
            <w:r>
              <w:rPr>
                <w:spacing w:val="-2"/>
                <w:sz w:val="22"/>
              </w:rPr>
              <w:t> </w:t>
            </w:r>
            <w:r>
              <w:rPr>
                <w:spacing w:val="-4"/>
                <w:sz w:val="22"/>
              </w:rPr>
              <w:t>It’s</w:t>
            </w:r>
          </w:p>
          <w:p>
            <w:pPr>
              <w:pStyle w:val="TableParagraph"/>
              <w:rPr>
                <w:sz w:val="22"/>
              </w:rPr>
            </w:pPr>
            <w:r>
              <w:rPr>
                <w:sz w:val="22"/>
              </w:rPr>
              <w:t>your</w:t>
            </w:r>
            <w:r>
              <w:rPr>
                <w:spacing w:val="-8"/>
                <w:sz w:val="22"/>
              </w:rPr>
              <w:t> </w:t>
            </w:r>
            <w:r>
              <w:rPr>
                <w:sz w:val="22"/>
              </w:rPr>
              <w:t>choice,</w:t>
            </w:r>
            <w:r>
              <w:rPr>
                <w:spacing w:val="-4"/>
                <w:sz w:val="22"/>
              </w:rPr>
              <w:t> </w:t>
            </w:r>
            <w:r>
              <w:rPr>
                <w:sz w:val="22"/>
              </w:rPr>
              <w:t>but</w:t>
            </w:r>
            <w:r>
              <w:rPr>
                <w:spacing w:val="-4"/>
                <w:sz w:val="22"/>
              </w:rPr>
              <w:t> </w:t>
            </w:r>
            <w:r>
              <w:rPr>
                <w:sz w:val="22"/>
              </w:rPr>
              <w:t>also</w:t>
            </w:r>
            <w:r>
              <w:rPr>
                <w:spacing w:val="-5"/>
                <w:sz w:val="22"/>
              </w:rPr>
              <w:t> </w:t>
            </w:r>
            <w:r>
              <w:rPr>
                <w:sz w:val="22"/>
              </w:rPr>
              <w:t>your</w:t>
            </w:r>
            <w:r>
              <w:rPr>
                <w:spacing w:val="-4"/>
                <w:sz w:val="22"/>
              </w:rPr>
              <w:t> </w:t>
            </w:r>
            <w:r>
              <w:rPr>
                <w:sz w:val="22"/>
              </w:rPr>
              <w:t>responsibility</w:t>
            </w:r>
            <w:r>
              <w:rPr>
                <w:spacing w:val="-6"/>
                <w:sz w:val="22"/>
              </w:rPr>
              <w:t> </w:t>
            </w:r>
            <w:r>
              <w:rPr>
                <w:sz w:val="22"/>
              </w:rPr>
              <w:t>to</w:t>
            </w:r>
            <w:r>
              <w:rPr>
                <w:spacing w:val="-3"/>
                <w:sz w:val="22"/>
              </w:rPr>
              <w:t> </w:t>
            </w:r>
            <w:r>
              <w:rPr>
                <w:sz w:val="22"/>
              </w:rPr>
              <w:t>keep</w:t>
            </w:r>
            <w:r>
              <w:rPr>
                <w:spacing w:val="-5"/>
                <w:sz w:val="22"/>
              </w:rPr>
              <w:t> </w:t>
            </w:r>
            <w:r>
              <w:rPr>
                <w:sz w:val="22"/>
              </w:rPr>
              <w:t>the</w:t>
            </w:r>
            <w:r>
              <w:rPr>
                <w:spacing w:val="-4"/>
                <w:sz w:val="22"/>
              </w:rPr>
              <w:t> </w:t>
            </w:r>
            <w:r>
              <w:rPr>
                <w:sz w:val="22"/>
              </w:rPr>
              <w:t>information</w:t>
            </w:r>
            <w:r>
              <w:rPr>
                <w:spacing w:val="-8"/>
                <w:sz w:val="22"/>
              </w:rPr>
              <w:t> </w:t>
            </w:r>
            <w:r>
              <w:rPr>
                <w:sz w:val="22"/>
              </w:rPr>
              <w:t>safe</w:t>
            </w:r>
            <w:r>
              <w:rPr>
                <w:spacing w:val="-6"/>
                <w:sz w:val="22"/>
              </w:rPr>
              <w:t> </w:t>
            </w:r>
            <w:r>
              <w:rPr>
                <w:sz w:val="22"/>
              </w:rPr>
              <w:t>and</w:t>
            </w:r>
            <w:r>
              <w:rPr>
                <w:spacing w:val="-5"/>
                <w:sz w:val="22"/>
              </w:rPr>
              <w:t> </w:t>
            </w:r>
            <w:r>
              <w:rPr>
                <w:spacing w:val="-2"/>
                <w:sz w:val="22"/>
              </w:rPr>
              <w:t>secure.</w:t>
            </w:r>
          </w:p>
        </w:tc>
      </w:tr>
      <w:tr>
        <w:trPr>
          <w:trHeight w:val="849" w:hRule="atLeast"/>
        </w:trPr>
        <w:tc>
          <w:tcPr>
            <w:tcW w:w="10459" w:type="dxa"/>
          </w:tcPr>
          <w:p>
            <w:pPr>
              <w:pStyle w:val="TableParagraph"/>
              <w:spacing w:before="20"/>
              <w:rPr>
                <w:b/>
                <w:sz w:val="22"/>
              </w:rPr>
            </w:pPr>
            <w:r>
              <w:rPr>
                <w:b/>
                <w:spacing w:val="-2"/>
                <w:sz w:val="22"/>
              </w:rPr>
              <w:t>Coercion:</w:t>
            </w:r>
          </w:p>
          <w:p>
            <w:pPr>
              <w:pStyle w:val="TableParagraph"/>
              <w:spacing w:before="1"/>
              <w:ind w:right="157"/>
              <w:rPr>
                <w:sz w:val="22"/>
              </w:rPr>
            </w:pPr>
            <w:r>
              <w:rPr>
                <w:sz w:val="22"/>
              </w:rPr>
              <w:t>If</w:t>
            </w:r>
            <w:r>
              <w:rPr>
                <w:spacing w:val="-2"/>
                <w:sz w:val="22"/>
              </w:rPr>
              <w:t> </w:t>
            </w:r>
            <w:r>
              <w:rPr>
                <w:sz w:val="22"/>
              </w:rPr>
              <w:t>you</w:t>
            </w:r>
            <w:r>
              <w:rPr>
                <w:spacing w:val="-5"/>
                <w:sz w:val="22"/>
              </w:rPr>
              <w:t> </w:t>
            </w:r>
            <w:r>
              <w:rPr>
                <w:sz w:val="22"/>
              </w:rPr>
              <w:t>think</w:t>
            </w:r>
            <w:r>
              <w:rPr>
                <w:spacing w:val="-4"/>
                <w:sz w:val="22"/>
              </w:rPr>
              <w:t> </w:t>
            </w:r>
            <w:r>
              <w:rPr>
                <w:sz w:val="22"/>
              </w:rPr>
              <w:t>you</w:t>
            </w:r>
            <w:r>
              <w:rPr>
                <w:spacing w:val="-5"/>
                <w:sz w:val="22"/>
              </w:rPr>
              <w:t> </w:t>
            </w:r>
            <w:r>
              <w:rPr>
                <w:sz w:val="22"/>
              </w:rPr>
              <w:t>may</w:t>
            </w:r>
            <w:r>
              <w:rPr>
                <w:spacing w:val="-2"/>
                <w:sz w:val="22"/>
              </w:rPr>
              <w:t> </w:t>
            </w:r>
            <w:r>
              <w:rPr>
                <w:sz w:val="22"/>
              </w:rPr>
              <w:t>be pressured</w:t>
            </w:r>
            <w:r>
              <w:rPr>
                <w:spacing w:val="-2"/>
                <w:sz w:val="22"/>
              </w:rPr>
              <w:t> </w:t>
            </w:r>
            <w:r>
              <w:rPr>
                <w:sz w:val="22"/>
              </w:rPr>
              <w:t>into</w:t>
            </w:r>
            <w:r>
              <w:rPr>
                <w:spacing w:val="-3"/>
                <w:sz w:val="22"/>
              </w:rPr>
              <w:t> </w:t>
            </w:r>
            <w:r>
              <w:rPr>
                <w:sz w:val="22"/>
              </w:rPr>
              <w:t>revealing</w:t>
            </w:r>
            <w:r>
              <w:rPr>
                <w:spacing w:val="-3"/>
                <w:sz w:val="22"/>
              </w:rPr>
              <w:t> </w:t>
            </w:r>
            <w:r>
              <w:rPr>
                <w:sz w:val="22"/>
              </w:rPr>
              <w:t>details</w:t>
            </w:r>
            <w:r>
              <w:rPr>
                <w:spacing w:val="-2"/>
                <w:sz w:val="22"/>
              </w:rPr>
              <w:t> </w:t>
            </w:r>
            <w:r>
              <w:rPr>
                <w:sz w:val="22"/>
              </w:rPr>
              <w:t>from</w:t>
            </w:r>
            <w:r>
              <w:rPr>
                <w:spacing w:val="-3"/>
                <w:sz w:val="22"/>
              </w:rPr>
              <w:t> </w:t>
            </w:r>
            <w:r>
              <w:rPr>
                <w:sz w:val="22"/>
              </w:rPr>
              <w:t>your</w:t>
            </w:r>
            <w:r>
              <w:rPr>
                <w:spacing w:val="-2"/>
                <w:sz w:val="22"/>
              </w:rPr>
              <w:t> </w:t>
            </w:r>
            <w:r>
              <w:rPr>
                <w:sz w:val="22"/>
              </w:rPr>
              <w:t>patient</w:t>
            </w:r>
            <w:r>
              <w:rPr>
                <w:spacing w:val="-4"/>
                <w:sz w:val="22"/>
              </w:rPr>
              <w:t> </w:t>
            </w:r>
            <w:r>
              <w:rPr>
                <w:sz w:val="22"/>
              </w:rPr>
              <w:t>record</w:t>
            </w:r>
            <w:r>
              <w:rPr>
                <w:spacing w:val="-5"/>
                <w:sz w:val="22"/>
              </w:rPr>
              <w:t> </w:t>
            </w:r>
            <w:r>
              <w:rPr>
                <w:sz w:val="22"/>
              </w:rPr>
              <w:t>to</w:t>
            </w:r>
            <w:r>
              <w:rPr>
                <w:spacing w:val="-1"/>
                <w:sz w:val="22"/>
              </w:rPr>
              <w:t> </w:t>
            </w:r>
            <w:r>
              <w:rPr>
                <w:sz w:val="22"/>
              </w:rPr>
              <w:t>someone</w:t>
            </w:r>
            <w:r>
              <w:rPr>
                <w:spacing w:val="-4"/>
                <w:sz w:val="22"/>
              </w:rPr>
              <w:t> </w:t>
            </w:r>
            <w:r>
              <w:rPr>
                <w:sz w:val="22"/>
              </w:rPr>
              <w:t>else</w:t>
            </w:r>
            <w:r>
              <w:rPr>
                <w:spacing w:val="-4"/>
                <w:sz w:val="22"/>
              </w:rPr>
              <w:t> </w:t>
            </w:r>
            <w:r>
              <w:rPr>
                <w:sz w:val="22"/>
              </w:rPr>
              <w:t>against</w:t>
            </w:r>
            <w:r>
              <w:rPr>
                <w:spacing w:val="-4"/>
                <w:sz w:val="22"/>
              </w:rPr>
              <w:t> </w:t>
            </w:r>
            <w:r>
              <w:rPr>
                <w:sz w:val="22"/>
              </w:rPr>
              <w:t>your will, it is best that you do not register for access at this time.</w:t>
            </w:r>
          </w:p>
        </w:tc>
      </w:tr>
      <w:tr>
        <w:trPr>
          <w:trHeight w:val="1385" w:hRule="atLeast"/>
        </w:trPr>
        <w:tc>
          <w:tcPr>
            <w:tcW w:w="10459" w:type="dxa"/>
          </w:tcPr>
          <w:p>
            <w:pPr>
              <w:pStyle w:val="TableParagraph"/>
              <w:spacing w:before="155"/>
              <w:rPr>
                <w:b/>
                <w:sz w:val="22"/>
              </w:rPr>
            </w:pPr>
            <w:r>
              <w:rPr>
                <w:b/>
                <w:sz w:val="22"/>
              </w:rPr>
              <w:t>Misunderstood</w:t>
            </w:r>
            <w:r>
              <w:rPr>
                <w:b/>
                <w:spacing w:val="-10"/>
                <w:sz w:val="22"/>
              </w:rPr>
              <w:t> </w:t>
            </w:r>
            <w:r>
              <w:rPr>
                <w:b/>
                <w:spacing w:val="-2"/>
                <w:sz w:val="22"/>
              </w:rPr>
              <w:t>information:</w:t>
            </w:r>
          </w:p>
          <w:p>
            <w:pPr>
              <w:pStyle w:val="TableParagraph"/>
              <w:rPr>
                <w:sz w:val="22"/>
              </w:rPr>
            </w:pPr>
            <w:r>
              <w:rPr>
                <w:sz w:val="22"/>
              </w:rPr>
              <w:t>Your medical record is designed to be used by clinical</w:t>
            </w:r>
            <w:r>
              <w:rPr>
                <w:spacing w:val="-1"/>
                <w:sz w:val="22"/>
              </w:rPr>
              <w:t> </w:t>
            </w:r>
            <w:r>
              <w:rPr>
                <w:sz w:val="22"/>
              </w:rPr>
              <w:t>professionals to ensure that you receive the best possible care.</w:t>
            </w:r>
            <w:r>
              <w:rPr>
                <w:spacing w:val="40"/>
                <w:sz w:val="22"/>
              </w:rPr>
              <w:t> </w:t>
            </w:r>
            <w:r>
              <w:rPr>
                <w:sz w:val="22"/>
              </w:rPr>
              <w:t>Some</w:t>
            </w:r>
            <w:r>
              <w:rPr>
                <w:spacing w:val="-4"/>
                <w:sz w:val="22"/>
              </w:rPr>
              <w:t> </w:t>
            </w:r>
            <w:r>
              <w:rPr>
                <w:sz w:val="22"/>
              </w:rPr>
              <w:t>of</w:t>
            </w:r>
            <w:r>
              <w:rPr>
                <w:spacing w:val="-2"/>
                <w:sz w:val="22"/>
              </w:rPr>
              <w:t> </w:t>
            </w:r>
            <w:r>
              <w:rPr>
                <w:sz w:val="22"/>
              </w:rPr>
              <w:t>the</w:t>
            </w:r>
            <w:r>
              <w:rPr>
                <w:spacing w:val="-2"/>
                <w:sz w:val="22"/>
              </w:rPr>
              <w:t> </w:t>
            </w:r>
            <w:r>
              <w:rPr>
                <w:sz w:val="22"/>
              </w:rPr>
              <w:t>information</w:t>
            </w:r>
            <w:r>
              <w:rPr>
                <w:spacing w:val="-3"/>
                <w:sz w:val="22"/>
              </w:rPr>
              <w:t> </w:t>
            </w:r>
            <w:r>
              <w:rPr>
                <w:sz w:val="22"/>
              </w:rPr>
              <w:t>within</w:t>
            </w:r>
            <w:r>
              <w:rPr>
                <w:spacing w:val="-6"/>
                <w:sz w:val="22"/>
              </w:rPr>
              <w:t> </w:t>
            </w:r>
            <w:r>
              <w:rPr>
                <w:sz w:val="22"/>
              </w:rPr>
              <w:t>your</w:t>
            </w:r>
            <w:r>
              <w:rPr>
                <w:spacing w:val="-2"/>
                <w:sz w:val="22"/>
              </w:rPr>
              <w:t> </w:t>
            </w:r>
            <w:r>
              <w:rPr>
                <w:sz w:val="22"/>
              </w:rPr>
              <w:t>medical</w:t>
            </w:r>
            <w:r>
              <w:rPr>
                <w:spacing w:val="-2"/>
                <w:sz w:val="22"/>
              </w:rPr>
              <w:t> </w:t>
            </w:r>
            <w:r>
              <w:rPr>
                <w:sz w:val="22"/>
              </w:rPr>
              <w:t>record</w:t>
            </w:r>
            <w:r>
              <w:rPr>
                <w:spacing w:val="-5"/>
                <w:sz w:val="22"/>
              </w:rPr>
              <w:t> </w:t>
            </w:r>
            <w:r>
              <w:rPr>
                <w:sz w:val="22"/>
              </w:rPr>
              <w:t>may</w:t>
            </w:r>
            <w:r>
              <w:rPr>
                <w:spacing w:val="-1"/>
                <w:sz w:val="22"/>
              </w:rPr>
              <w:t> </w:t>
            </w:r>
            <w:r>
              <w:rPr>
                <w:sz w:val="22"/>
              </w:rPr>
              <w:t>be</w:t>
            </w:r>
            <w:r>
              <w:rPr>
                <w:spacing w:val="-2"/>
                <w:sz w:val="22"/>
              </w:rPr>
              <w:t> </w:t>
            </w:r>
            <w:r>
              <w:rPr>
                <w:sz w:val="22"/>
              </w:rPr>
              <w:t>highly</w:t>
            </w:r>
            <w:r>
              <w:rPr>
                <w:spacing w:val="-2"/>
                <w:sz w:val="22"/>
              </w:rPr>
              <w:t> </w:t>
            </w:r>
            <w:r>
              <w:rPr>
                <w:sz w:val="22"/>
              </w:rPr>
              <w:t>technical,</w:t>
            </w:r>
            <w:r>
              <w:rPr>
                <w:spacing w:val="-2"/>
                <w:sz w:val="22"/>
              </w:rPr>
              <w:t> </w:t>
            </w:r>
            <w:r>
              <w:rPr>
                <w:sz w:val="22"/>
              </w:rPr>
              <w:t>written</w:t>
            </w:r>
            <w:r>
              <w:rPr>
                <w:spacing w:val="-2"/>
                <w:sz w:val="22"/>
              </w:rPr>
              <w:t> </w:t>
            </w:r>
            <w:r>
              <w:rPr>
                <w:sz w:val="22"/>
              </w:rPr>
              <w:t>by</w:t>
            </w:r>
            <w:r>
              <w:rPr>
                <w:spacing w:val="-4"/>
                <w:sz w:val="22"/>
              </w:rPr>
              <w:t> </w:t>
            </w:r>
            <w:r>
              <w:rPr>
                <w:sz w:val="22"/>
              </w:rPr>
              <w:t>specialists</w:t>
            </w:r>
            <w:r>
              <w:rPr>
                <w:spacing w:val="-1"/>
                <w:sz w:val="22"/>
              </w:rPr>
              <w:t> </w:t>
            </w:r>
            <w:r>
              <w:rPr>
                <w:sz w:val="22"/>
              </w:rPr>
              <w:t>and</w:t>
            </w:r>
            <w:r>
              <w:rPr>
                <w:spacing w:val="-5"/>
                <w:sz w:val="22"/>
              </w:rPr>
              <w:t> </w:t>
            </w:r>
            <w:r>
              <w:rPr>
                <w:sz w:val="22"/>
              </w:rPr>
              <w:t>not easily understood. If you require further clarification, please contact the surgery for a clearer explanation.</w:t>
            </w:r>
          </w:p>
        </w:tc>
      </w:tr>
      <w:tr>
        <w:trPr>
          <w:trHeight w:val="849" w:hRule="atLeast"/>
        </w:trPr>
        <w:tc>
          <w:tcPr>
            <w:tcW w:w="10459" w:type="dxa"/>
          </w:tcPr>
          <w:p>
            <w:pPr>
              <w:pStyle w:val="TableParagraph"/>
              <w:spacing w:before="20"/>
              <w:rPr>
                <w:b/>
                <w:sz w:val="22"/>
              </w:rPr>
            </w:pPr>
            <w:r>
              <w:rPr>
                <w:b/>
                <w:sz w:val="22"/>
              </w:rPr>
              <w:t>Information</w:t>
            </w:r>
            <w:r>
              <w:rPr>
                <w:b/>
                <w:spacing w:val="-7"/>
                <w:sz w:val="22"/>
              </w:rPr>
              <w:t> </w:t>
            </w:r>
            <w:r>
              <w:rPr>
                <w:b/>
                <w:sz w:val="22"/>
              </w:rPr>
              <w:t>about</w:t>
            </w:r>
            <w:r>
              <w:rPr>
                <w:b/>
                <w:spacing w:val="-5"/>
                <w:sz w:val="22"/>
              </w:rPr>
              <w:t> </w:t>
            </w:r>
            <w:r>
              <w:rPr>
                <w:b/>
                <w:sz w:val="22"/>
              </w:rPr>
              <w:t>someone</w:t>
            </w:r>
            <w:r>
              <w:rPr>
                <w:b/>
                <w:spacing w:val="-6"/>
                <w:sz w:val="22"/>
              </w:rPr>
              <w:t> </w:t>
            </w:r>
            <w:r>
              <w:rPr>
                <w:b/>
                <w:spacing w:val="-2"/>
                <w:sz w:val="22"/>
              </w:rPr>
              <w:t>else:</w:t>
            </w:r>
          </w:p>
          <w:p>
            <w:pPr>
              <w:pStyle w:val="TableParagraph"/>
              <w:spacing w:before="1"/>
              <w:rPr>
                <w:sz w:val="22"/>
              </w:rPr>
            </w:pPr>
            <w:r>
              <w:rPr>
                <w:sz w:val="22"/>
              </w:rPr>
              <w:t>If</w:t>
            </w:r>
            <w:r>
              <w:rPr>
                <w:spacing w:val="-1"/>
                <w:sz w:val="22"/>
              </w:rPr>
              <w:t> </w:t>
            </w:r>
            <w:r>
              <w:rPr>
                <w:sz w:val="22"/>
              </w:rPr>
              <w:t>you</w:t>
            </w:r>
            <w:r>
              <w:rPr>
                <w:spacing w:val="-4"/>
                <w:sz w:val="22"/>
              </w:rPr>
              <w:t> </w:t>
            </w:r>
            <w:r>
              <w:rPr>
                <w:sz w:val="22"/>
              </w:rPr>
              <w:t>spot</w:t>
            </w:r>
            <w:r>
              <w:rPr>
                <w:spacing w:val="-3"/>
                <w:sz w:val="22"/>
              </w:rPr>
              <w:t> </w:t>
            </w:r>
            <w:r>
              <w:rPr>
                <w:sz w:val="22"/>
              </w:rPr>
              <w:t>something</w:t>
            </w:r>
            <w:r>
              <w:rPr>
                <w:spacing w:val="-2"/>
                <w:sz w:val="22"/>
              </w:rPr>
              <w:t> </w:t>
            </w:r>
            <w:r>
              <w:rPr>
                <w:sz w:val="22"/>
              </w:rPr>
              <w:t>in</w:t>
            </w:r>
            <w:r>
              <w:rPr>
                <w:spacing w:val="-1"/>
                <w:sz w:val="22"/>
              </w:rPr>
              <w:t> </w:t>
            </w:r>
            <w:r>
              <w:rPr>
                <w:sz w:val="22"/>
              </w:rPr>
              <w:t>the</w:t>
            </w:r>
            <w:r>
              <w:rPr>
                <w:spacing w:val="-1"/>
                <w:sz w:val="22"/>
              </w:rPr>
              <w:t> </w:t>
            </w:r>
            <w:r>
              <w:rPr>
                <w:sz w:val="22"/>
              </w:rPr>
              <w:t>record</w:t>
            </w:r>
            <w:r>
              <w:rPr>
                <w:spacing w:val="-2"/>
                <w:sz w:val="22"/>
              </w:rPr>
              <w:t> </w:t>
            </w:r>
            <w:r>
              <w:rPr>
                <w:sz w:val="22"/>
              </w:rPr>
              <w:t>that</w:t>
            </w:r>
            <w:r>
              <w:rPr>
                <w:spacing w:val="-1"/>
                <w:sz w:val="22"/>
              </w:rPr>
              <w:t> </w:t>
            </w:r>
            <w:r>
              <w:rPr>
                <w:sz w:val="22"/>
              </w:rPr>
              <w:t>is</w:t>
            </w:r>
            <w:r>
              <w:rPr>
                <w:spacing w:val="-1"/>
                <w:sz w:val="22"/>
              </w:rPr>
              <w:t> </w:t>
            </w:r>
            <w:r>
              <w:rPr>
                <w:sz w:val="22"/>
              </w:rPr>
              <w:t>not</w:t>
            </w:r>
            <w:r>
              <w:rPr>
                <w:spacing w:val="-1"/>
                <w:sz w:val="22"/>
              </w:rPr>
              <w:t> </w:t>
            </w:r>
            <w:r>
              <w:rPr>
                <w:sz w:val="22"/>
              </w:rPr>
              <w:t>about</w:t>
            </w:r>
            <w:r>
              <w:rPr>
                <w:spacing w:val="-3"/>
                <w:sz w:val="22"/>
              </w:rPr>
              <w:t> </w:t>
            </w:r>
            <w:r>
              <w:rPr>
                <w:sz w:val="22"/>
              </w:rPr>
              <w:t>you</w:t>
            </w:r>
            <w:r>
              <w:rPr>
                <w:spacing w:val="-2"/>
                <w:sz w:val="22"/>
              </w:rPr>
              <w:t> </w:t>
            </w:r>
            <w:r>
              <w:rPr>
                <w:sz w:val="22"/>
              </w:rPr>
              <w:t>or</w:t>
            </w:r>
            <w:r>
              <w:rPr>
                <w:spacing w:val="-4"/>
                <w:sz w:val="22"/>
              </w:rPr>
              <w:t> </w:t>
            </w:r>
            <w:r>
              <w:rPr>
                <w:sz w:val="22"/>
              </w:rPr>
              <w:t>notice</w:t>
            </w:r>
            <w:r>
              <w:rPr>
                <w:spacing w:val="-1"/>
                <w:sz w:val="22"/>
              </w:rPr>
              <w:t> </w:t>
            </w:r>
            <w:r>
              <w:rPr>
                <w:sz w:val="22"/>
              </w:rPr>
              <w:t>any</w:t>
            </w:r>
            <w:r>
              <w:rPr>
                <w:spacing w:val="-3"/>
                <w:sz w:val="22"/>
              </w:rPr>
              <w:t> </w:t>
            </w:r>
            <w:r>
              <w:rPr>
                <w:sz w:val="22"/>
              </w:rPr>
              <w:t>other</w:t>
            </w:r>
            <w:r>
              <w:rPr>
                <w:spacing w:val="-4"/>
                <w:sz w:val="22"/>
              </w:rPr>
              <w:t> </w:t>
            </w:r>
            <w:r>
              <w:rPr>
                <w:sz w:val="22"/>
              </w:rPr>
              <w:t>errors,</w:t>
            </w:r>
            <w:r>
              <w:rPr>
                <w:spacing w:val="-1"/>
                <w:sz w:val="22"/>
              </w:rPr>
              <w:t> </w:t>
            </w:r>
            <w:r>
              <w:rPr>
                <w:sz w:val="22"/>
              </w:rPr>
              <w:t>please</w:t>
            </w:r>
            <w:r>
              <w:rPr>
                <w:spacing w:val="-3"/>
                <w:sz w:val="22"/>
              </w:rPr>
              <w:t> </w:t>
            </w:r>
            <w:r>
              <w:rPr>
                <w:sz w:val="22"/>
              </w:rPr>
              <w:t>log</w:t>
            </w:r>
            <w:r>
              <w:rPr>
                <w:spacing w:val="-4"/>
                <w:sz w:val="22"/>
              </w:rPr>
              <w:t> </w:t>
            </w:r>
            <w:r>
              <w:rPr>
                <w:sz w:val="22"/>
              </w:rPr>
              <w:t>out</w:t>
            </w:r>
            <w:r>
              <w:rPr>
                <w:spacing w:val="-3"/>
                <w:sz w:val="22"/>
              </w:rPr>
              <w:t> </w:t>
            </w:r>
            <w:r>
              <w:rPr>
                <w:sz w:val="22"/>
              </w:rPr>
              <w:t>of</w:t>
            </w:r>
            <w:r>
              <w:rPr>
                <w:spacing w:val="-3"/>
                <w:sz w:val="22"/>
              </w:rPr>
              <w:t> </w:t>
            </w:r>
            <w:r>
              <w:rPr>
                <w:sz w:val="22"/>
              </w:rPr>
              <w:t>the</w:t>
            </w:r>
            <w:r>
              <w:rPr>
                <w:spacing w:val="-1"/>
                <w:sz w:val="22"/>
              </w:rPr>
              <w:t> </w:t>
            </w:r>
            <w:r>
              <w:rPr>
                <w:sz w:val="22"/>
              </w:rPr>
              <w:t>system immediately and contact the practice as soon as possible.</w:t>
            </w:r>
          </w:p>
        </w:tc>
      </w:tr>
    </w:tbl>
    <w:p>
      <w:pPr>
        <w:pStyle w:val="BodyText"/>
        <w:spacing w:before="268"/>
        <w:ind w:left="100" w:right="3036"/>
      </w:pPr>
      <w:r>
        <w:rPr/>
        <w:t>For further information, please see: </w:t>
      </w:r>
      <w:hyperlink r:id="rId7">
        <w:r>
          <w:rPr>
            <w:color w:val="0000FF"/>
            <w:spacing w:val="-2"/>
            <w:u w:val="single" w:color="0000FF"/>
          </w:rPr>
          <w:t>www.nhs.uk/NHSEngland/AboutNHSservices/doctors/Pages/gp-online-services.aspx</w:t>
        </w:r>
      </w:hyperlink>
    </w:p>
    <w:sectPr>
      <w:pgSz w:w="11910" w:h="16840"/>
      <w:pgMar w:top="48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7"/>
      <w:ind w:left="100"/>
      <w:outlineLvl w:val="1"/>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hiowicb-hsi.enquiries-rmc@nhs.net" TargetMode="External"/><Relationship Id="rId7"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visionuser</dc:creator>
  <dc:title>Dr S P Thompson &amp; Partners</dc:title>
  <dcterms:created xsi:type="dcterms:W3CDTF">2024-04-15T12:47:55Z</dcterms:created>
  <dcterms:modified xsi:type="dcterms:W3CDTF">2024-04-15T12:47:55Z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Creator">
    <vt:lpwstr>Microsoft® Word for Microsoft 365</vt:lpwstr>
  </property>
  <property fmtid="{D5CDD505-2E9C-101B-9397-08002B2CF9AE}" pid="4" name="LastSaved">
    <vt:filetime>2024-04-15T00:00:00Z</vt:filetime>
  </property>
  <property fmtid="{D5CDD505-2E9C-101B-9397-08002B2CF9AE}" pid="5" name="Producer">
    <vt:lpwstr>Microsoft® Word for Microsoft 365</vt:lpwstr>
  </property>
</Properties>
</file>